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D2" w:rsidRPr="001E4F3B" w:rsidRDefault="00FA592E" w:rsidP="005C56D2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F3B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F27F30" w:rsidRPr="00F27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главного специалиста-эксперта </w:t>
      </w:r>
      <w:r w:rsidR="005C56D2" w:rsidRPr="001E4F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отдела контроля налоговых органов</w:t>
      </w:r>
    </w:p>
    <w:p w:rsidR="00FA592E" w:rsidRPr="001E4F3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1E4F3B" w:rsidRDefault="003D716F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1E4F3B">
        <w:rPr>
          <w:rFonts w:ascii="Times New Roman" w:hAnsi="Times New Roman" w:cs="Times New Roman"/>
          <w:b/>
          <w:bCs/>
          <w:sz w:val="28"/>
          <w:szCs w:val="28"/>
        </w:rPr>
        <w:t>I.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F3315" w:rsidRPr="001E4F3B" w:rsidRDefault="00B03E32" w:rsidP="004C4447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01"/>
      <w:bookmarkEnd w:id="0"/>
      <w:r w:rsidRPr="001E4F3B">
        <w:rPr>
          <w:rFonts w:ascii="Times New Roman" w:hAnsi="Times New Roman" w:cs="Times New Roman"/>
          <w:sz w:val="28"/>
          <w:szCs w:val="28"/>
        </w:rPr>
        <w:t>1. 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EE202A" w:rsidRPr="00EE202A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proofErr w:type="gramStart"/>
      <w:r w:rsidR="005C56D2" w:rsidRPr="001E4F3B">
        <w:rPr>
          <w:rFonts w:ascii="Times New Roman" w:hAnsi="Times New Roman" w:cs="Times New Roman"/>
          <w:sz w:val="28"/>
          <w:szCs w:val="28"/>
        </w:rPr>
        <w:t>отдела контроля налоговых органов</w:t>
      </w:r>
      <w:r w:rsidR="003863D8" w:rsidRPr="001E4F3B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3863D8" w:rsidRPr="001E4F3B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1E4F3B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6D7390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EE202A" w:rsidRPr="00EE202A">
        <w:rPr>
          <w:rFonts w:ascii="Times New Roman" w:hAnsi="Times New Roman" w:cs="Times New Roman"/>
          <w:sz w:val="28"/>
          <w:szCs w:val="28"/>
        </w:rPr>
        <w:t>главн</w:t>
      </w:r>
      <w:r w:rsidR="00EE202A">
        <w:rPr>
          <w:rFonts w:ascii="Times New Roman" w:hAnsi="Times New Roman" w:cs="Times New Roman"/>
          <w:sz w:val="28"/>
          <w:szCs w:val="28"/>
        </w:rPr>
        <w:t>ый</w:t>
      </w:r>
      <w:r w:rsidR="00EE202A" w:rsidRPr="00EE202A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E231D" w:rsidRPr="001E4F3B">
        <w:rPr>
          <w:rFonts w:ascii="Times New Roman" w:hAnsi="Times New Roman" w:cs="Times New Roman"/>
          <w:sz w:val="28"/>
          <w:szCs w:val="28"/>
        </w:rPr>
        <w:t>)</w:t>
      </w:r>
      <w:r w:rsidR="003863D8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1E4F3B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EE20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старшей</w:t>
      </w:r>
      <w:r w:rsidR="005C56D2"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группе должностей гражданской</w:t>
      </w:r>
      <w:r w:rsidR="000F3315"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категории "специалисты"</w:t>
      </w:r>
      <w:r w:rsidR="004B2409"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592E" w:rsidRPr="001E4F3B" w:rsidRDefault="00FA592E" w:rsidP="004C4447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F3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1E4F3B">
        <w:rPr>
          <w:rFonts w:ascii="Times New Roman" w:hAnsi="Times New Roman" w:cs="Times New Roman"/>
          <w:sz w:val="28"/>
          <w:szCs w:val="28"/>
        </w:rPr>
        <w:t>–</w:t>
      </w:r>
      <w:r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6D7390" w:rsidRPr="001E4F3B">
        <w:rPr>
          <w:rFonts w:ascii="Times New Roman" w:hAnsi="Times New Roman" w:cs="Times New Roman"/>
          <w:sz w:val="28"/>
          <w:szCs w:val="28"/>
        </w:rPr>
        <w:t>11-3-4-0</w:t>
      </w:r>
      <w:r w:rsidR="00F27F30">
        <w:rPr>
          <w:rFonts w:ascii="Times New Roman" w:hAnsi="Times New Roman" w:cs="Times New Roman"/>
          <w:sz w:val="28"/>
          <w:szCs w:val="28"/>
        </w:rPr>
        <w:t>6</w:t>
      </w:r>
      <w:r w:rsidR="006D7390" w:rsidRPr="001E4F3B">
        <w:rPr>
          <w:rFonts w:ascii="Times New Roman" w:hAnsi="Times New Roman" w:cs="Times New Roman"/>
          <w:sz w:val="28"/>
          <w:szCs w:val="28"/>
        </w:rPr>
        <w:t>0</w:t>
      </w:r>
      <w:r w:rsidR="004B2409" w:rsidRPr="001E4F3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1E4F3B" w:rsidRDefault="000F3315" w:rsidP="004C4447">
      <w:pPr>
        <w:tabs>
          <w:tab w:val="left" w:pos="49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1E4F3B">
        <w:rPr>
          <w:rFonts w:ascii="Times New Roman" w:hAnsi="Times New Roman" w:cs="Times New Roman"/>
          <w:sz w:val="28"/>
          <w:szCs w:val="28"/>
        </w:rPr>
        <w:t>2. </w:t>
      </w:r>
      <w:r w:rsidR="00466378" w:rsidRPr="001E4F3B">
        <w:rPr>
          <w:rFonts w:ascii="Times New Roman" w:hAnsi="Times New Roman" w:cs="Times New Roman"/>
          <w:sz w:val="28"/>
          <w:szCs w:val="28"/>
        </w:rPr>
        <w:t>Область </w:t>
      </w:r>
      <w:r w:rsidR="00FA592E" w:rsidRPr="001E4F3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485B38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EE202A" w:rsidRPr="00EE202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: </w:t>
      </w:r>
      <w:r w:rsidR="00AD601F" w:rsidRPr="001E4F3B">
        <w:rPr>
          <w:rFonts w:ascii="Times New Roman" w:hAnsi="Times New Roman" w:cs="Times New Roman"/>
          <w:sz w:val="28"/>
          <w:szCs w:val="28"/>
          <w:lang w:eastAsia="ru-RU"/>
        </w:rPr>
        <w:t>Регулирование налоговой  деятельности</w:t>
      </w:r>
      <w:r w:rsidR="00466378" w:rsidRPr="001E4F3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1E4F3B" w:rsidRDefault="000F3315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3" w:name="sub_1003"/>
      <w:bookmarkEnd w:id="2"/>
      <w:r w:rsidRPr="001E4F3B">
        <w:rPr>
          <w:rFonts w:ascii="Times New Roman" w:hAnsi="Times New Roman" w:cs="Times New Roman"/>
          <w:sz w:val="28"/>
          <w:szCs w:val="28"/>
        </w:rPr>
        <w:t>3. </w:t>
      </w:r>
      <w:r w:rsidR="00466378" w:rsidRPr="001E4F3B">
        <w:rPr>
          <w:rFonts w:ascii="Times New Roman" w:hAnsi="Times New Roman" w:cs="Times New Roman"/>
          <w:sz w:val="28"/>
          <w:szCs w:val="28"/>
        </w:rPr>
        <w:t>Вид </w:t>
      </w:r>
      <w:r w:rsidR="00FA592E" w:rsidRPr="001E4F3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82288C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3F4805" w:rsidRPr="003F480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466378" w:rsidRPr="001E4F3B">
        <w:rPr>
          <w:rFonts w:ascii="Times New Roman" w:hAnsi="Times New Roman" w:cs="Times New Roman"/>
          <w:sz w:val="28"/>
          <w:szCs w:val="28"/>
        </w:rPr>
        <w:t>: </w:t>
      </w:r>
      <w:r w:rsidR="00AD601F" w:rsidRPr="001E4F3B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Осуществление налогового контроля (внутреннего аудита)</w:t>
      </w:r>
      <w:r w:rsidR="00D87D08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466378" w:rsidRPr="001E4F3B" w:rsidRDefault="000F3315" w:rsidP="004C44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1E4F3B">
        <w:rPr>
          <w:rFonts w:ascii="Times New Roman" w:hAnsi="Times New Roman" w:cs="Times New Roman"/>
          <w:sz w:val="28"/>
          <w:szCs w:val="28"/>
        </w:rPr>
        <w:t>4. </w:t>
      </w:r>
      <w:bookmarkStart w:id="5" w:name="sub_1005"/>
      <w:bookmarkEnd w:id="4"/>
      <w:r w:rsidR="00916797" w:rsidRPr="001E4F3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EE202A" w:rsidRPr="00EE202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EE202A">
        <w:rPr>
          <w:rFonts w:ascii="Times New Roman" w:hAnsi="Times New Roman" w:cs="Times New Roman"/>
          <w:sz w:val="28"/>
          <w:szCs w:val="28"/>
        </w:rPr>
        <w:t xml:space="preserve"> </w:t>
      </w:r>
      <w:r w:rsidR="00916797" w:rsidRPr="001E4F3B">
        <w:rPr>
          <w:rFonts w:ascii="Times New Roman" w:hAnsi="Times New Roman" w:cs="Times New Roman"/>
          <w:sz w:val="28"/>
          <w:szCs w:val="28"/>
        </w:rPr>
        <w:t>осуществляется руководителем УФНС России по Республике Башкортостан</w:t>
      </w:r>
      <w:r w:rsidR="002338DD" w:rsidRPr="001E4F3B">
        <w:rPr>
          <w:rFonts w:ascii="Times New Roman" w:hAnsi="Times New Roman" w:cs="Times New Roman"/>
          <w:sz w:val="28"/>
          <w:szCs w:val="28"/>
        </w:rPr>
        <w:t xml:space="preserve"> (далее-Управление)</w:t>
      </w:r>
      <w:r w:rsidR="00916797" w:rsidRPr="001E4F3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1E4F3B" w:rsidRDefault="000F3315" w:rsidP="004C44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F3B">
        <w:rPr>
          <w:rFonts w:ascii="Times New Roman" w:hAnsi="Times New Roman" w:cs="Times New Roman"/>
          <w:sz w:val="28"/>
          <w:szCs w:val="28"/>
        </w:rPr>
        <w:t>5. </w:t>
      </w:r>
      <w:r w:rsidR="00EE202A">
        <w:rPr>
          <w:rFonts w:ascii="Times New Roman" w:hAnsi="Times New Roman" w:cs="Times New Roman"/>
          <w:sz w:val="28"/>
          <w:szCs w:val="28"/>
        </w:rPr>
        <w:t>Г</w:t>
      </w:r>
      <w:r w:rsidR="00EE202A" w:rsidRPr="00EE202A">
        <w:rPr>
          <w:rFonts w:ascii="Times New Roman" w:hAnsi="Times New Roman" w:cs="Times New Roman"/>
          <w:sz w:val="28"/>
          <w:szCs w:val="28"/>
        </w:rPr>
        <w:t>лавн</w:t>
      </w:r>
      <w:r w:rsidR="00EE202A">
        <w:rPr>
          <w:rFonts w:ascii="Times New Roman" w:hAnsi="Times New Roman" w:cs="Times New Roman"/>
          <w:sz w:val="28"/>
          <w:szCs w:val="28"/>
        </w:rPr>
        <w:t>ый</w:t>
      </w:r>
      <w:r w:rsidR="00EE202A" w:rsidRPr="00EE202A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1E4F3B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D87D08" w:rsidRPr="001E4F3B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="0064603E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9A447F" w:rsidRPr="001E4F3B">
        <w:rPr>
          <w:rFonts w:ascii="Times New Roman" w:hAnsi="Times New Roman" w:cs="Times New Roman"/>
          <w:sz w:val="28"/>
          <w:szCs w:val="28"/>
        </w:rPr>
        <w:t>Управления</w:t>
      </w:r>
      <w:r w:rsidR="00FA592E" w:rsidRPr="001E4F3B">
        <w:rPr>
          <w:rFonts w:ascii="Times New Roman" w:hAnsi="Times New Roman" w:cs="Times New Roman"/>
          <w:sz w:val="28"/>
          <w:szCs w:val="28"/>
        </w:rPr>
        <w:t>.</w:t>
      </w:r>
      <w:bookmarkEnd w:id="5"/>
    </w:p>
    <w:p w:rsidR="000F3315" w:rsidRPr="001E4F3B" w:rsidRDefault="000F3315" w:rsidP="004C44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92E" w:rsidRPr="001E4F3B" w:rsidRDefault="003D716F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sub_1200"/>
      <w:r w:rsidRPr="001E4F3B">
        <w:rPr>
          <w:rFonts w:ascii="Times New Roman" w:hAnsi="Times New Roman" w:cs="Times New Roman"/>
          <w:b/>
          <w:bCs/>
          <w:sz w:val="28"/>
          <w:szCs w:val="28"/>
        </w:rPr>
        <w:t>II.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  <w:bookmarkEnd w:id="6"/>
      <w:r w:rsidR="00466378" w:rsidRPr="001E4F3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1E4F3B" w:rsidRDefault="003D716F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1E4F3B">
        <w:rPr>
          <w:rFonts w:ascii="Times New Roman" w:hAnsi="Times New Roman" w:cs="Times New Roman"/>
          <w:sz w:val="28"/>
          <w:szCs w:val="28"/>
        </w:rPr>
        <w:t>6. 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E202A" w:rsidRPr="00EE202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B27E4D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Pr="001E4F3B">
        <w:rPr>
          <w:rFonts w:ascii="Times New Roman" w:hAnsi="Times New Roman" w:cs="Times New Roman"/>
          <w:sz w:val="28"/>
          <w:szCs w:val="28"/>
        </w:rPr>
        <w:t>;</w:t>
      </w:r>
    </w:p>
    <w:p w:rsidR="00CF28DC" w:rsidRPr="001E4F3B" w:rsidRDefault="003D716F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1E4F3B">
        <w:rPr>
          <w:rFonts w:ascii="Times New Roman" w:hAnsi="Times New Roman" w:cs="Times New Roman"/>
          <w:sz w:val="28"/>
          <w:szCs w:val="28"/>
        </w:rPr>
        <w:t>6.1. </w:t>
      </w:r>
      <w:r w:rsidR="004666F6" w:rsidRPr="001E4F3B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1E4F3B">
        <w:rPr>
          <w:rFonts w:ascii="Times New Roman" w:hAnsi="Times New Roman" w:cs="Times New Roman"/>
          <w:sz w:val="28"/>
          <w:szCs w:val="28"/>
        </w:rPr>
        <w:t>высше</w:t>
      </w:r>
      <w:r w:rsidR="004666F6" w:rsidRPr="001E4F3B">
        <w:rPr>
          <w:rFonts w:ascii="Times New Roman" w:hAnsi="Times New Roman" w:cs="Times New Roman"/>
          <w:sz w:val="28"/>
          <w:szCs w:val="28"/>
        </w:rPr>
        <w:t>го</w:t>
      </w:r>
      <w:r w:rsidR="004A509F" w:rsidRPr="001E4F3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1E4F3B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Pr="001E4F3B">
        <w:rPr>
          <w:rFonts w:ascii="Times New Roman" w:hAnsi="Times New Roman" w:cs="Times New Roman"/>
          <w:sz w:val="28"/>
          <w:szCs w:val="28"/>
        </w:rPr>
        <w:t>;</w:t>
      </w:r>
    </w:p>
    <w:p w:rsidR="001B5121" w:rsidRPr="001E4F3B" w:rsidRDefault="001B5121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6.2. Без предъявления требований к стажу гражданской службы или работы по специальности, направлению подготовки.</w:t>
      </w:r>
    </w:p>
    <w:p w:rsidR="00732EFB" w:rsidRPr="001E4F3B" w:rsidRDefault="00FA592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1E4F3B">
        <w:rPr>
          <w:rFonts w:ascii="Times New Roman" w:hAnsi="Times New Roman" w:cs="Times New Roman"/>
          <w:sz w:val="28"/>
          <w:szCs w:val="28"/>
        </w:rPr>
        <w:t>6.</w:t>
      </w:r>
      <w:r w:rsidR="001B5121" w:rsidRPr="001E4F3B">
        <w:rPr>
          <w:rFonts w:ascii="Times New Roman" w:hAnsi="Times New Roman" w:cs="Times New Roman"/>
          <w:sz w:val="28"/>
          <w:szCs w:val="28"/>
        </w:rPr>
        <w:t>3</w:t>
      </w:r>
      <w:r w:rsidR="003D716F" w:rsidRPr="001E4F3B">
        <w:rPr>
          <w:rFonts w:ascii="Times New Roman" w:hAnsi="Times New Roman" w:cs="Times New Roman"/>
          <w:sz w:val="28"/>
          <w:szCs w:val="28"/>
        </w:rPr>
        <w:t>. </w:t>
      </w:r>
      <w:r w:rsidR="00C76C81" w:rsidRPr="001E4F3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1E4F3B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1E4F3B">
        <w:rPr>
          <w:rFonts w:ascii="Times New Roman" w:hAnsi="Times New Roman" w:cs="Times New Roman"/>
          <w:sz w:val="28"/>
          <w:szCs w:val="28"/>
        </w:rPr>
        <w:t>х</w:t>
      </w:r>
      <w:r w:rsidR="00732EFB" w:rsidRPr="001E4F3B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1E4F3B">
        <w:rPr>
          <w:rFonts w:ascii="Times New Roman" w:hAnsi="Times New Roman" w:cs="Times New Roman"/>
          <w:sz w:val="28"/>
          <w:szCs w:val="28"/>
        </w:rPr>
        <w:t>й</w:t>
      </w:r>
      <w:r w:rsidR="00732EFB" w:rsidRPr="001E4F3B">
        <w:rPr>
          <w:rFonts w:ascii="Times New Roman" w:hAnsi="Times New Roman" w:cs="Times New Roman"/>
          <w:sz w:val="28"/>
          <w:szCs w:val="28"/>
        </w:rPr>
        <w:t>:</w:t>
      </w:r>
      <w:r w:rsidR="00C76C81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1E4F3B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1E4F3B">
        <w:rPr>
          <w:rFonts w:ascii="Times New Roman" w:hAnsi="Times New Roman" w:cs="Times New Roman"/>
          <w:sz w:val="28"/>
          <w:szCs w:val="28"/>
        </w:rPr>
        <w:t>основ</w:t>
      </w:r>
      <w:r w:rsidR="00C76C81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1E4F3B">
        <w:rPr>
          <w:rFonts w:ascii="Times New Roman" w:hAnsi="Times New Roman" w:cs="Times New Roman"/>
          <w:sz w:val="28"/>
          <w:szCs w:val="28"/>
        </w:rPr>
        <w:t>К</w:t>
      </w:r>
      <w:r w:rsidR="009D0B40" w:rsidRPr="001E4F3B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1E4F3B">
        <w:rPr>
          <w:rFonts w:ascii="Times New Roman" w:hAnsi="Times New Roman" w:cs="Times New Roman"/>
          <w:sz w:val="28"/>
          <w:szCs w:val="28"/>
        </w:rPr>
        <w:t>Федераль</w:t>
      </w:r>
      <w:r w:rsidR="006D7390" w:rsidRPr="001E4F3B">
        <w:rPr>
          <w:rFonts w:ascii="Times New Roman" w:hAnsi="Times New Roman" w:cs="Times New Roman"/>
          <w:sz w:val="28"/>
          <w:szCs w:val="28"/>
        </w:rPr>
        <w:t>ного закона от 27.052003 №</w:t>
      </w:r>
      <w:r w:rsidR="00732EFB" w:rsidRPr="001E4F3B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1E4F3B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1E4F3B">
        <w:rPr>
          <w:rFonts w:ascii="Times New Roman" w:hAnsi="Times New Roman" w:cs="Times New Roman"/>
          <w:sz w:val="28"/>
          <w:szCs w:val="28"/>
        </w:rPr>
        <w:t>Федерального закона от 27</w:t>
      </w:r>
      <w:r w:rsidR="006D7390" w:rsidRPr="001E4F3B">
        <w:rPr>
          <w:rFonts w:ascii="Times New Roman" w:hAnsi="Times New Roman" w:cs="Times New Roman"/>
          <w:sz w:val="28"/>
          <w:szCs w:val="28"/>
        </w:rPr>
        <w:t>.07.</w:t>
      </w:r>
      <w:r w:rsidR="00732EFB" w:rsidRPr="001E4F3B">
        <w:rPr>
          <w:rFonts w:ascii="Times New Roman" w:hAnsi="Times New Roman" w:cs="Times New Roman"/>
          <w:sz w:val="28"/>
          <w:szCs w:val="28"/>
        </w:rPr>
        <w:t>2004</w:t>
      </w:r>
      <w:r w:rsidR="006D7390" w:rsidRPr="001E4F3B">
        <w:rPr>
          <w:rFonts w:ascii="Times New Roman" w:hAnsi="Times New Roman" w:cs="Times New Roman"/>
          <w:sz w:val="28"/>
          <w:szCs w:val="28"/>
        </w:rPr>
        <w:t xml:space="preserve"> №</w:t>
      </w:r>
      <w:r w:rsidR="00732EFB" w:rsidRPr="001E4F3B">
        <w:rPr>
          <w:rFonts w:ascii="Times New Roman" w:hAnsi="Times New Roman" w:cs="Times New Roman"/>
          <w:sz w:val="28"/>
          <w:szCs w:val="28"/>
        </w:rPr>
        <w:t>79-ФЗ «О государственной гражданск</w:t>
      </w:r>
      <w:r w:rsidR="009D0B40" w:rsidRPr="001E4F3B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1E4F3B">
        <w:rPr>
          <w:rFonts w:ascii="Times New Roman" w:hAnsi="Times New Roman" w:cs="Times New Roman"/>
          <w:sz w:val="28"/>
          <w:szCs w:val="28"/>
        </w:rPr>
        <w:t>Федерального закона от 25</w:t>
      </w:r>
      <w:r w:rsidR="006D7390" w:rsidRPr="001E4F3B">
        <w:rPr>
          <w:rFonts w:ascii="Times New Roman" w:hAnsi="Times New Roman" w:cs="Times New Roman"/>
          <w:sz w:val="28"/>
          <w:szCs w:val="28"/>
        </w:rPr>
        <w:t>.12.</w:t>
      </w:r>
      <w:r w:rsidR="00732EFB" w:rsidRPr="001E4F3B">
        <w:rPr>
          <w:rFonts w:ascii="Times New Roman" w:hAnsi="Times New Roman" w:cs="Times New Roman"/>
          <w:sz w:val="28"/>
          <w:szCs w:val="28"/>
        </w:rPr>
        <w:t>2008</w:t>
      </w:r>
      <w:r w:rsidR="006D7390" w:rsidRPr="001E4F3B">
        <w:rPr>
          <w:rFonts w:ascii="Times New Roman" w:hAnsi="Times New Roman" w:cs="Times New Roman"/>
          <w:sz w:val="28"/>
          <w:szCs w:val="28"/>
        </w:rPr>
        <w:t xml:space="preserve"> №</w:t>
      </w:r>
      <w:r w:rsidR="00732EFB" w:rsidRPr="001E4F3B">
        <w:rPr>
          <w:rFonts w:ascii="Times New Roman" w:hAnsi="Times New Roman" w:cs="Times New Roman"/>
          <w:sz w:val="28"/>
          <w:szCs w:val="28"/>
        </w:rPr>
        <w:t>273-ФЗ «О противодействии коррупции»;</w:t>
      </w:r>
      <w:r w:rsidR="001B0D61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1E4F3B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1E4F3B" w:rsidRDefault="00334C6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1E4F3B">
        <w:rPr>
          <w:rFonts w:ascii="Times New Roman" w:hAnsi="Times New Roman" w:cs="Times New Roman"/>
          <w:sz w:val="28"/>
          <w:szCs w:val="28"/>
        </w:rPr>
        <w:t>6.</w:t>
      </w:r>
      <w:r w:rsidR="001B5121" w:rsidRPr="001E4F3B">
        <w:rPr>
          <w:rFonts w:ascii="Times New Roman" w:hAnsi="Times New Roman" w:cs="Times New Roman"/>
          <w:sz w:val="28"/>
          <w:szCs w:val="28"/>
        </w:rPr>
        <w:t>4</w:t>
      </w:r>
      <w:r w:rsidR="003D716F" w:rsidRPr="001E4F3B">
        <w:rPr>
          <w:rFonts w:ascii="Times New Roman" w:hAnsi="Times New Roman" w:cs="Times New Roman"/>
          <w:sz w:val="28"/>
          <w:szCs w:val="28"/>
        </w:rPr>
        <w:t>. </w:t>
      </w:r>
      <w:r w:rsidR="001B0D61" w:rsidRPr="001E4F3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1E4F3B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1E4F3B">
        <w:rPr>
          <w:rFonts w:ascii="Times New Roman" w:hAnsi="Times New Roman" w:cs="Times New Roman"/>
          <w:sz w:val="28"/>
          <w:szCs w:val="28"/>
        </w:rPr>
        <w:t>х</w:t>
      </w:r>
      <w:r w:rsidRPr="001E4F3B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1E4F3B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1E4F3B" w:rsidRDefault="001B0D61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6.</w:t>
      </w:r>
      <w:r w:rsidR="001B5121" w:rsidRPr="001E4F3B">
        <w:rPr>
          <w:rFonts w:ascii="Times New Roman" w:hAnsi="Times New Roman" w:cs="Times New Roman"/>
          <w:sz w:val="28"/>
          <w:szCs w:val="28"/>
        </w:rPr>
        <w:t>4</w:t>
      </w:r>
      <w:r w:rsidRPr="001E4F3B">
        <w:rPr>
          <w:rFonts w:ascii="Times New Roman" w:hAnsi="Times New Roman" w:cs="Times New Roman"/>
          <w:sz w:val="28"/>
          <w:szCs w:val="28"/>
        </w:rPr>
        <w:t>.1</w:t>
      </w:r>
      <w:r w:rsidR="003D716F" w:rsidRPr="001E4F3B">
        <w:rPr>
          <w:rFonts w:ascii="Times New Roman" w:hAnsi="Times New Roman" w:cs="Times New Roman"/>
          <w:sz w:val="28"/>
          <w:szCs w:val="28"/>
        </w:rPr>
        <w:t>. </w:t>
      </w:r>
      <w:r w:rsidRPr="001E4F3B">
        <w:rPr>
          <w:rFonts w:ascii="Times New Roman" w:hAnsi="Times New Roman" w:cs="Times New Roman"/>
          <w:sz w:val="28"/>
          <w:szCs w:val="28"/>
        </w:rPr>
        <w:t>В</w:t>
      </w:r>
      <w:r w:rsidR="00334C6B" w:rsidRPr="001E4F3B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1) Налоговый кодекс Российской Федерации;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2) Кодекс Российской Федерации об административных правонарушениях;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3) Уголовно-процессуальный кодекс Российской Федерации;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4)Уголовный кодекс Российской Федерации;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lastRenderedPageBreak/>
        <w:t>5) Гражданский кодекс Российской Федерации;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6)</w:t>
      </w:r>
      <w:r w:rsidRPr="00B82639">
        <w:rPr>
          <w:sz w:val="28"/>
          <w:szCs w:val="28"/>
        </w:rPr>
        <w:t> </w:t>
      </w:r>
      <w:r w:rsidRPr="00B82639">
        <w:rPr>
          <w:rFonts w:ascii="Times New Roman" w:hAnsi="Times New Roman" w:cs="Times New Roman"/>
          <w:sz w:val="28"/>
          <w:szCs w:val="28"/>
        </w:rPr>
        <w:t>Закон Российской Федерации от 21.03.1991 № 943-1 «О налоговых органах Российской Федерации»;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7) Федеральный закон от 27.07.2004 № 79-ФЗ «О государственной гражданской службе Российской Федерации»;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8) Федеральный закон Российской Федерации от 27.07.2006 № 152-ФЗ «О персональных данных»;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9) Приказ МВД России и ФНС России от 30.06.2009 №495/ММ-7-2-347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10) Федеральный закон от 02.05.2006 №59-ФЗ «О порядке рассмотрения обращения граждан Российской Федерации»;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11) Приказ ФНС России от 15.02.2012 №ММВ-7-10/88@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12) Приказ ФНС России «Об утверждении Миссии и Политики ФНС России в области качества» (в действующей редакции);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13) Приказ ФНС России «Об утверждении Стратегической карты ФНС России» (в действующей редакции);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14)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15) Приказ ФНС России от 20.03.2017 № ММВ-7-16/225@ «Об утверждении Основных положений об управлении рисками в деятельности ФНС России»;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16) Приказ ФНС России от 24.01.2020 № ЕД-7-16/44@ «Об утверждении Порядка осуществления Федеральной налоговой службой внутреннего аудита»;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17) Приказ ФНС России от 12.03.2018 № ММВ-7-16/140@ «Об утверждении Порядка ведения документа по учету информации о рисках в деятельности ФНС России» (в действующей редакции);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18) Приказ Управления «Об утверждении Инструкции по делопроизводству в Управлении Федеральной налоговой службы по Республике Башкортостан» (в действующей редакции);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19)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20) Федеральный закон от 26.12.1995 № 208-ФЗ «Об акционерных обществах»;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lastRenderedPageBreak/>
        <w:t>21) Федеральный закон от 22.04.1996  № 39-ФЗ «О рынке ценных бумаг»;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22) 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23) Федеральный закон от 29.11.2001  № 156-ФЗ «Об инвестиционных фондах»;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24) Федеральный закон от 10.07.2002 № 86-ФЗ «О Центральном банке Российской Федерации (Банке России)»;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25) Федеральный закон от 26.10.2002 № 127-ФЗ «О несостоятельности (банкротстве)»;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26) Федеральный закон от 23.12.2003  № 177-ФЗ «О страховании вкладов физических лиц в банках Российской Федерации»;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27) Федеральный закон от 01.12.2007  № 315-ФЗ «О саморегулируемых организациях»;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28) Федеральный закон от 10.12.2003 № 173-ФЗ «О валютном регулировании и валютном контроле»;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29) Федеральный закон от 22.05.2003 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30) Федеральный закон от 08.08.2001  № 129-ФЗ «О государственной регистрации юридических лиц и индивидуальных предпринимателей» (с изменениями и дополнениями);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31) Федеральный закон от 26.12.2008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32) Федеральный закон от 04.05.2011  № 99-ФЗ «О лицензировании отдельных видов деятельности»;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33) 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34)Указ Президента Российской Федерации от 09.03.2004 № 314 «О системе и структуре федеральных органов исполнительной власти»;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35)Указ Президента Российской Федерации от 11.08.2016 №403 «Об Основных направлениях развития государственной гражданской службы Российской Федерации на 2016¬2018 годы»;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 xml:space="preserve">36) Постановление Правительства Российской Федерации от 13.08.1997  № 1009 «Об утверждении </w:t>
      </w:r>
      <w:proofErr w:type="gramStart"/>
      <w:r w:rsidRPr="00B82639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B82639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639">
        <w:rPr>
          <w:rFonts w:ascii="Times New Roman" w:hAnsi="Times New Roman" w:cs="Times New Roman"/>
          <w:sz w:val="28"/>
          <w:szCs w:val="28"/>
        </w:rPr>
        <w:t>37)</w:t>
      </w:r>
      <w:r w:rsidRPr="00B82639">
        <w:rPr>
          <w:sz w:val="28"/>
          <w:szCs w:val="28"/>
        </w:rPr>
        <w:t> </w:t>
      </w:r>
      <w:r w:rsidRPr="00B8263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12.12.2012 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</w:t>
      </w:r>
      <w:r w:rsidRPr="00B82639">
        <w:rPr>
          <w:rFonts w:ascii="Times New Roman" w:hAnsi="Times New Roman" w:cs="Times New Roman"/>
          <w:sz w:val="28"/>
          <w:szCs w:val="28"/>
        </w:rPr>
        <w:lastRenderedPageBreak/>
        <w:t>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  <w:proofErr w:type="gramEnd"/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38)</w:t>
      </w:r>
      <w:r w:rsidRPr="00B82639">
        <w:rPr>
          <w:sz w:val="28"/>
          <w:szCs w:val="28"/>
        </w:rPr>
        <w:t> </w:t>
      </w:r>
      <w:r w:rsidRPr="00B8263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 xml:space="preserve">39) Постановление Правительства Российской Федерации от 17.08.2016 № 806 «О применении </w:t>
      </w:r>
      <w:proofErr w:type="gramStart"/>
      <w:r w:rsidRPr="00B82639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Pr="00B82639">
        <w:rPr>
          <w:rFonts w:ascii="Times New Roman" w:hAnsi="Times New Roman" w:cs="Times New Roman"/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40) Постановление Правительства Российской Федерации от 30.09.2004 № 506 «Об утверждении Положения о Федеральной налоговой службе»;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639">
        <w:rPr>
          <w:rFonts w:ascii="Times New Roman" w:hAnsi="Times New Roman" w:cs="Times New Roman"/>
          <w:sz w:val="28"/>
          <w:szCs w:val="28"/>
        </w:rPr>
        <w:t>41)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B826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2639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8"/>
          <w:szCs w:val="28"/>
        </w:rPr>
        <w:t>алоговых деклараций (расчетов)».</w:t>
      </w:r>
      <w:proofErr w:type="gramEnd"/>
    </w:p>
    <w:p w:rsidR="009D7F08" w:rsidRPr="001E4F3B" w:rsidRDefault="00EE202A" w:rsidP="004C4447">
      <w:pPr>
        <w:pStyle w:val="a6"/>
        <w:tabs>
          <w:tab w:val="left" w:pos="0"/>
          <w:tab w:val="left" w:pos="69"/>
          <w:tab w:val="left" w:pos="28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E202A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E202A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D7F08" w:rsidRPr="001E4F3B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F105B" w:rsidRPr="001E4F3B" w:rsidRDefault="00334C6B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F3B">
        <w:rPr>
          <w:rFonts w:ascii="Times New Roman" w:hAnsi="Times New Roman" w:cs="Times New Roman"/>
          <w:sz w:val="28"/>
          <w:szCs w:val="28"/>
        </w:rPr>
        <w:t>6.</w:t>
      </w:r>
      <w:r w:rsidR="001B5121" w:rsidRPr="001E4F3B">
        <w:rPr>
          <w:rFonts w:ascii="Times New Roman" w:hAnsi="Times New Roman" w:cs="Times New Roman"/>
          <w:sz w:val="28"/>
          <w:szCs w:val="28"/>
        </w:rPr>
        <w:t>4</w:t>
      </w:r>
      <w:r w:rsidRPr="001E4F3B">
        <w:rPr>
          <w:rFonts w:ascii="Times New Roman" w:hAnsi="Times New Roman" w:cs="Times New Roman"/>
          <w:sz w:val="28"/>
          <w:szCs w:val="28"/>
        </w:rPr>
        <w:t>.</w:t>
      </w:r>
      <w:r w:rsidR="00F965F1" w:rsidRPr="001E4F3B">
        <w:rPr>
          <w:rFonts w:ascii="Times New Roman" w:hAnsi="Times New Roman" w:cs="Times New Roman"/>
          <w:sz w:val="28"/>
          <w:szCs w:val="28"/>
        </w:rPr>
        <w:t>2</w:t>
      </w:r>
      <w:r w:rsidR="003D716F" w:rsidRPr="001E4F3B">
        <w:rPr>
          <w:rFonts w:ascii="Times New Roman" w:hAnsi="Times New Roman" w:cs="Times New Roman"/>
          <w:sz w:val="28"/>
          <w:szCs w:val="28"/>
        </w:rPr>
        <w:t>.</w:t>
      </w:r>
      <w:r w:rsidR="00DF5AA0" w:rsidRPr="001E4F3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E4F3B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C702F0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правила делового этикета; правила и нормы охраны труда, техники безопасности и противопожарной защиты; служебный распорядок Управления; порядок работы со служебной информацией; инструкция по делопроизводству; аппаратное и программное обеспечение; возможности и особенности применения, современных информационно-коммуникационных технологий (далее-ИКТ)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  <w:proofErr w:type="gramEnd"/>
    </w:p>
    <w:p w:rsidR="009D3E15" w:rsidRPr="001E4F3B" w:rsidRDefault="009D3E15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6.</w:t>
      </w:r>
      <w:r w:rsidR="001B5121" w:rsidRPr="001E4F3B">
        <w:rPr>
          <w:rFonts w:ascii="Times New Roman" w:hAnsi="Times New Roman" w:cs="Times New Roman"/>
          <w:sz w:val="28"/>
          <w:szCs w:val="28"/>
        </w:rPr>
        <w:t>5</w:t>
      </w:r>
      <w:r w:rsidR="003D716F" w:rsidRPr="001E4F3B">
        <w:rPr>
          <w:rFonts w:ascii="Times New Roman" w:hAnsi="Times New Roman" w:cs="Times New Roman"/>
          <w:sz w:val="28"/>
          <w:szCs w:val="28"/>
        </w:rPr>
        <w:t>. </w:t>
      </w:r>
      <w:r w:rsidRPr="001E4F3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bookmarkEnd w:id="12"/>
    <w:p w:rsidR="00CE0A36" w:rsidRPr="001E4F3B" w:rsidRDefault="00AC378F" w:rsidP="004C4447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1)</w:t>
      </w:r>
      <w:r w:rsidRPr="001E4F3B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3D716F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основы экономики;</w:t>
      </w:r>
      <w:r w:rsidR="00CE0A36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CE0A36" w:rsidRPr="001E4F3B" w:rsidRDefault="00AC378F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2)</w:t>
      </w:r>
      <w:r w:rsidRPr="001E4F3B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3D716F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финансов и кредита;</w:t>
      </w:r>
      <w:r w:rsidR="00CE0A36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CE0A36" w:rsidRPr="001E4F3B" w:rsidRDefault="00AC378F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3)</w:t>
      </w:r>
      <w:r w:rsidRPr="001E4F3B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CE0A36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бухгалтерского и налогового учета; </w:t>
      </w:r>
    </w:p>
    <w:p w:rsidR="00DE0116" w:rsidRPr="001E4F3B" w:rsidRDefault="00AC378F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4)</w:t>
      </w:r>
      <w:r w:rsidRPr="001E4F3B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CE0A36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организации работы по </w:t>
      </w:r>
      <w:r w:rsidR="00803E84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организации и </w:t>
      </w:r>
      <w:r w:rsidR="00CE0A36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проведению </w:t>
      </w:r>
      <w:r w:rsidR="00803E84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внутреннего контроля и внутреннего аудита</w:t>
      </w:r>
      <w:r w:rsidR="00CE0A36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системе налоговых органов;</w:t>
      </w:r>
    </w:p>
    <w:p w:rsidR="00FA592E" w:rsidRPr="001E4F3B" w:rsidRDefault="00732EF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1B5121" w:rsidRPr="001E4F3B">
        <w:rPr>
          <w:rFonts w:ascii="Times New Roman" w:hAnsi="Times New Roman" w:cs="Times New Roman"/>
          <w:sz w:val="28"/>
          <w:szCs w:val="28"/>
        </w:rPr>
        <w:t>6</w:t>
      </w:r>
      <w:r w:rsidRPr="001E4F3B">
        <w:rPr>
          <w:rFonts w:ascii="Times New Roman" w:hAnsi="Times New Roman" w:cs="Times New Roman"/>
          <w:sz w:val="28"/>
          <w:szCs w:val="28"/>
        </w:rPr>
        <w:t>.</w:t>
      </w:r>
      <w:r w:rsidR="003D716F" w:rsidRPr="001E4F3B">
        <w:rPr>
          <w:rFonts w:ascii="Times New Roman" w:hAnsi="Times New Roman" w:cs="Times New Roman"/>
          <w:sz w:val="28"/>
          <w:szCs w:val="28"/>
        </w:rPr>
        <w:t> </w:t>
      </w:r>
      <w:r w:rsidR="00295DA6" w:rsidRPr="001E4F3B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1E4F3B">
        <w:rPr>
          <w:rFonts w:ascii="Times New Roman" w:hAnsi="Times New Roman" w:cs="Times New Roman"/>
          <w:sz w:val="28"/>
          <w:szCs w:val="28"/>
        </w:rPr>
        <w:t>азовы</w:t>
      </w:r>
      <w:r w:rsidR="00295DA6" w:rsidRPr="001E4F3B">
        <w:rPr>
          <w:rFonts w:ascii="Times New Roman" w:hAnsi="Times New Roman" w:cs="Times New Roman"/>
          <w:sz w:val="28"/>
          <w:szCs w:val="28"/>
        </w:rPr>
        <w:t>х</w:t>
      </w:r>
      <w:r w:rsidR="009D3E15" w:rsidRPr="001E4F3B">
        <w:rPr>
          <w:rFonts w:ascii="Times New Roman" w:hAnsi="Times New Roman" w:cs="Times New Roman"/>
          <w:sz w:val="28"/>
          <w:szCs w:val="28"/>
        </w:rPr>
        <w:t xml:space="preserve"> у</w:t>
      </w:r>
      <w:r w:rsidRPr="001E4F3B">
        <w:rPr>
          <w:rFonts w:ascii="Times New Roman" w:hAnsi="Times New Roman" w:cs="Times New Roman"/>
          <w:sz w:val="28"/>
          <w:szCs w:val="28"/>
        </w:rPr>
        <w:t>мени</w:t>
      </w:r>
      <w:r w:rsidR="00295DA6" w:rsidRPr="001E4F3B">
        <w:rPr>
          <w:rFonts w:ascii="Times New Roman" w:hAnsi="Times New Roman" w:cs="Times New Roman"/>
          <w:sz w:val="28"/>
          <w:szCs w:val="28"/>
        </w:rPr>
        <w:t>й</w:t>
      </w:r>
      <w:r w:rsidRPr="001E4F3B">
        <w:rPr>
          <w:rFonts w:ascii="Times New Roman" w:hAnsi="Times New Roman" w:cs="Times New Roman"/>
          <w:sz w:val="28"/>
          <w:szCs w:val="28"/>
        </w:rPr>
        <w:t>:</w:t>
      </w:r>
      <w:r w:rsidR="00295DA6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Pr="001E4F3B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Pr="001E4F3B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Pr="001E4F3B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Pr="001E4F3B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D42663" w:rsidRPr="001E4F3B" w:rsidRDefault="00235378" w:rsidP="004C4447">
      <w:pPr>
        <w:pStyle w:val="ConsPlusNormal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  <w:bookmarkStart w:id="13" w:name="sub_1642"/>
      <w:bookmarkEnd w:id="10"/>
      <w:r w:rsidRPr="001E4F3B">
        <w:rPr>
          <w:rFonts w:ascii="Times New Roman" w:hAnsi="Times New Roman" w:cs="Times New Roman"/>
          <w:sz w:val="28"/>
          <w:szCs w:val="28"/>
        </w:rPr>
        <w:t>6</w:t>
      </w:r>
      <w:r w:rsidR="00C12651" w:rsidRPr="001E4F3B">
        <w:rPr>
          <w:rFonts w:ascii="Times New Roman" w:hAnsi="Times New Roman" w:cs="Times New Roman"/>
          <w:sz w:val="28"/>
          <w:szCs w:val="28"/>
        </w:rPr>
        <w:t>.</w:t>
      </w:r>
      <w:r w:rsidR="001B5121" w:rsidRPr="001E4F3B">
        <w:rPr>
          <w:rFonts w:ascii="Times New Roman" w:hAnsi="Times New Roman" w:cs="Times New Roman"/>
          <w:sz w:val="28"/>
          <w:szCs w:val="28"/>
        </w:rPr>
        <w:t>7</w:t>
      </w:r>
      <w:r w:rsidR="00C12651" w:rsidRPr="001E4F3B">
        <w:rPr>
          <w:rFonts w:ascii="Times New Roman" w:hAnsi="Times New Roman" w:cs="Times New Roman"/>
          <w:sz w:val="28"/>
          <w:szCs w:val="28"/>
        </w:rPr>
        <w:t>.</w:t>
      </w:r>
      <w:r w:rsidR="003D716F" w:rsidRPr="001E4F3B">
        <w:rPr>
          <w:rFonts w:ascii="Times New Roman" w:hAnsi="Times New Roman" w:cs="Times New Roman"/>
          <w:sz w:val="28"/>
          <w:szCs w:val="28"/>
        </w:rPr>
        <w:t> </w:t>
      </w:r>
      <w:r w:rsidR="0003225B" w:rsidRPr="001E4F3B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1E4F3B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1E4F3B">
        <w:rPr>
          <w:rFonts w:ascii="Times New Roman" w:hAnsi="Times New Roman" w:cs="Times New Roman"/>
          <w:sz w:val="28"/>
          <w:szCs w:val="28"/>
        </w:rPr>
        <w:t>х</w:t>
      </w:r>
      <w:r w:rsidR="007D7498" w:rsidRPr="001E4F3B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1E4F3B">
        <w:rPr>
          <w:rFonts w:ascii="Times New Roman" w:hAnsi="Times New Roman" w:cs="Times New Roman"/>
          <w:sz w:val="28"/>
          <w:szCs w:val="28"/>
        </w:rPr>
        <w:t>й</w:t>
      </w:r>
      <w:r w:rsidR="00C12651" w:rsidRPr="001E4F3B">
        <w:rPr>
          <w:rFonts w:ascii="Times New Roman" w:hAnsi="Times New Roman" w:cs="Times New Roman"/>
          <w:sz w:val="28"/>
          <w:szCs w:val="28"/>
        </w:rPr>
        <w:t xml:space="preserve">:  </w:t>
      </w:r>
      <w:bookmarkStart w:id="14" w:name="_Toc477362498"/>
      <w:bookmarkStart w:id="15" w:name="sub_1068"/>
      <w:bookmarkEnd w:id="13"/>
    </w:p>
    <w:bookmarkEnd w:id="14"/>
    <w:p w:rsidR="00DE0116" w:rsidRPr="001E4F3B" w:rsidRDefault="00DE0116" w:rsidP="004C444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обеспечение работы в сфере, соответствующего направления деятельности отдела контроля налоговых органов, выполнению поставленных задач;</w:t>
      </w:r>
    </w:p>
    <w:p w:rsidR="00DE0116" w:rsidRPr="001E4F3B" w:rsidRDefault="00DE0116" w:rsidP="004C444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квалифицированного планирования работы, экспертизы проектов нормативных правовых актов, подготовка служебных документов;</w:t>
      </w:r>
    </w:p>
    <w:p w:rsidR="00DE0116" w:rsidRPr="001E4F3B" w:rsidRDefault="00DE0116" w:rsidP="004C444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ведения делопроизводства, составления делового письма;</w:t>
      </w:r>
    </w:p>
    <w:p w:rsidR="00DE0116" w:rsidRPr="001E4F3B" w:rsidRDefault="00DE0116" w:rsidP="004C444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E0116" w:rsidRPr="001E4F3B" w:rsidRDefault="00DE0116" w:rsidP="004C444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E0116" w:rsidRPr="001E4F3B" w:rsidRDefault="00DE0116" w:rsidP="004C444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управления электронной почтой;</w:t>
      </w:r>
    </w:p>
    <w:p w:rsidR="00DE0116" w:rsidRPr="001E4F3B" w:rsidRDefault="00DE0116" w:rsidP="004C4447">
      <w:pPr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подготовка презентаций, использования графических объектов в электронных документах.</w:t>
      </w:r>
    </w:p>
    <w:bookmarkEnd w:id="15"/>
    <w:p w:rsidR="004953A4" w:rsidRPr="001E4F3B" w:rsidRDefault="000057C9" w:rsidP="004C44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B81906" w:rsidRPr="001E4F3B">
        <w:rPr>
          <w:rFonts w:ascii="Times New Roman" w:hAnsi="Times New Roman" w:cs="Times New Roman"/>
          <w:sz w:val="28"/>
          <w:szCs w:val="28"/>
        </w:rPr>
        <w:t xml:space="preserve"> организация, координация и контроль проведени</w:t>
      </w:r>
      <w:r w:rsidR="004D08A9" w:rsidRPr="001E4F3B">
        <w:rPr>
          <w:rFonts w:ascii="Times New Roman" w:hAnsi="Times New Roman" w:cs="Times New Roman"/>
          <w:sz w:val="28"/>
          <w:szCs w:val="28"/>
        </w:rPr>
        <w:t>я</w:t>
      </w:r>
      <w:r w:rsidR="00FA5763" w:rsidRPr="001E4F3B">
        <w:rPr>
          <w:rFonts w:ascii="Times New Roman" w:hAnsi="Times New Roman" w:cs="Times New Roman"/>
          <w:sz w:val="28"/>
          <w:szCs w:val="28"/>
        </w:rPr>
        <w:t xml:space="preserve"> аудиторских мероприятий</w:t>
      </w:r>
      <w:r w:rsidR="00B81906" w:rsidRPr="001E4F3B">
        <w:rPr>
          <w:rFonts w:ascii="Times New Roman" w:hAnsi="Times New Roman"/>
          <w:sz w:val="28"/>
          <w:szCs w:val="28"/>
        </w:rPr>
        <w:t>.</w:t>
      </w:r>
    </w:p>
    <w:p w:rsidR="00B81906" w:rsidRPr="001E4F3B" w:rsidRDefault="00B81906" w:rsidP="004C44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E4F3B" w:rsidRDefault="00CA1FF6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1E4F3B">
        <w:rPr>
          <w:rFonts w:ascii="Times New Roman" w:hAnsi="Times New Roman" w:cs="Times New Roman"/>
          <w:b/>
          <w:bCs/>
          <w:sz w:val="28"/>
          <w:szCs w:val="28"/>
        </w:rPr>
        <w:t>III.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Должностные обязанности, права и ответственность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1E4F3B" w:rsidRDefault="00FA592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bookmarkEnd w:id="16"/>
      <w:r w:rsidRPr="001E4F3B">
        <w:rPr>
          <w:rFonts w:ascii="Times New Roman" w:hAnsi="Times New Roman" w:cs="Times New Roman"/>
          <w:sz w:val="28"/>
          <w:szCs w:val="28"/>
        </w:rPr>
        <w:t>7.</w:t>
      </w:r>
      <w:r w:rsidR="00B03E32" w:rsidRPr="001E4F3B">
        <w:rPr>
          <w:rFonts w:ascii="Times New Roman" w:hAnsi="Times New Roman" w:cs="Times New Roman"/>
          <w:sz w:val="28"/>
          <w:szCs w:val="28"/>
        </w:rPr>
        <w:t> </w:t>
      </w:r>
      <w:r w:rsidRPr="001E4F3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E202A" w:rsidRPr="00EE202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1E4F3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E4F3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E4F3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1E4F3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E4F3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1E4F3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E4F3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1E4F3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E4F3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C252CA" w:rsidRPr="001E4F3B">
        <w:rPr>
          <w:rFonts w:ascii="Times New Roman" w:hAnsi="Times New Roman" w:cs="Times New Roman"/>
          <w:sz w:val="28"/>
          <w:szCs w:val="28"/>
        </w:rPr>
        <w:t>№ 79-ФЗ «</w:t>
      </w:r>
      <w:r w:rsidRPr="001E4F3B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C252CA" w:rsidRPr="001E4F3B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1E4F3B">
        <w:rPr>
          <w:rFonts w:ascii="Times New Roman" w:hAnsi="Times New Roman" w:cs="Times New Roman"/>
          <w:sz w:val="28"/>
          <w:szCs w:val="28"/>
        </w:rPr>
        <w:t>.</w:t>
      </w:r>
    </w:p>
    <w:p w:rsidR="000A3D89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1E4F3B">
        <w:rPr>
          <w:rFonts w:ascii="Times New Roman" w:hAnsi="Times New Roman" w:cs="Times New Roman"/>
          <w:sz w:val="28"/>
          <w:szCs w:val="28"/>
        </w:rPr>
        <w:t>8. 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3D89" w:rsidRPr="001E4F3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94B75" w:rsidRPr="001E4F3B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, </w:t>
      </w:r>
      <w:r w:rsidR="00EE202A" w:rsidRPr="00EE202A">
        <w:rPr>
          <w:rFonts w:ascii="Times New Roman" w:hAnsi="Times New Roman" w:cs="Times New Roman"/>
          <w:sz w:val="28"/>
          <w:szCs w:val="28"/>
        </w:rPr>
        <w:t>главн</w:t>
      </w:r>
      <w:r w:rsidR="00EE202A">
        <w:rPr>
          <w:rFonts w:ascii="Times New Roman" w:hAnsi="Times New Roman" w:cs="Times New Roman"/>
          <w:sz w:val="28"/>
          <w:szCs w:val="28"/>
        </w:rPr>
        <w:t>ый</w:t>
      </w:r>
      <w:r w:rsidR="00EE202A" w:rsidRPr="00EE202A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D1167B">
        <w:rPr>
          <w:rFonts w:ascii="Times New Roman" w:hAnsi="Times New Roman" w:cs="Times New Roman"/>
          <w:sz w:val="28"/>
          <w:szCs w:val="28"/>
        </w:rPr>
        <w:t xml:space="preserve">8.1.проводить углубленный </w:t>
      </w:r>
      <w:proofErr w:type="gramStart"/>
      <w:r w:rsidRPr="00D1167B">
        <w:rPr>
          <w:rFonts w:ascii="Times New Roman" w:hAnsi="Times New Roman" w:cs="Times New Roman"/>
          <w:sz w:val="28"/>
          <w:szCs w:val="28"/>
        </w:rPr>
        <w:t>риск-факторный</w:t>
      </w:r>
      <w:proofErr w:type="gramEnd"/>
      <w:r w:rsidRPr="00D1167B">
        <w:rPr>
          <w:rFonts w:ascii="Times New Roman" w:hAnsi="Times New Roman" w:cs="Times New Roman"/>
          <w:sz w:val="28"/>
          <w:szCs w:val="28"/>
        </w:rPr>
        <w:t xml:space="preserve"> анализ с целью выявления основных зон риска для планирования проверок внутреннего аудита;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8.2. участвовать в обобщении результатов анализа рисков, в разработке предложений и в представлении на утверждение плана аудиторских мероприятий;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8.3.организовывать и проводить аудиторские мероприятия методом аудиторских проверок внутреннего аудита  по вопросам эффективности деятельности налоговых органов посредством выявления и предотвращения нарушений в установленном порядке;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8.4. осуществлять в рамках подготовки к аудиторским проверкам внутреннего аудита предварительный анализ деятельности проверяемого налогового органа; 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8.5. осуществлять контроль проводимых мероприятий по устранению выявленных аудиторской проверкой нарушений в отношении нижестоящих налоговых органов в рамках проведения внутреннего контроля и деятельности </w:t>
      </w:r>
      <w:r w:rsidRPr="00D1167B">
        <w:rPr>
          <w:rFonts w:ascii="Times New Roman" w:hAnsi="Times New Roman" w:cs="Times New Roman"/>
          <w:sz w:val="28"/>
          <w:szCs w:val="28"/>
        </w:rPr>
        <w:lastRenderedPageBreak/>
        <w:t>Аудиторского совета Управления в соответствии Порядком осуществления Федеральной налоговой службой внутреннего аудита, утвержденным ФНС России;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8.6.  составлять и представлять внутриведомственную отчетность по вопросам внутреннего аудита;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8.7. организовывать и осуществлять </w:t>
      </w:r>
      <w:proofErr w:type="spellStart"/>
      <w:r w:rsidRPr="00D1167B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D1167B">
        <w:rPr>
          <w:rFonts w:ascii="Times New Roman" w:hAnsi="Times New Roman" w:cs="Times New Roman"/>
          <w:sz w:val="28"/>
          <w:szCs w:val="28"/>
        </w:rPr>
        <w:t xml:space="preserve"> контроль по результатам аудиторских мероприятий проведенных вышестоящими органами;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8.8. непосредственно участвовать во внесении предложений по совершенствованию практики внутреннего аудита, а также в разработке распорядительных и методических документов по вопросам, относящимся к компетенции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8.9. оказать методическую и практическую помощь нижестоящим налоговым органам по предмету деятельности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8.10. организовать работу и непосредственно участвовать в выявлении и анализе причин реализации рисков в деятельности нижестоящих налоговых органов, а также предложений по повышению ее эффективности, в обобщении и анализе имеющегося положительного опыта в работе территориальных налоговых органов;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8.11. осуществлять в пределах компетенции отдела иные функции по поручению руководителя Управления ФНС России по Республике Башкортостан, курирующего заместителя или начальника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8.12. выполнять должностные обязанности в соответствии с настоящим регламентом в случае, если иное не определено распределением должностных обязанностей, установленных Приказом (распоряжением) руководителя Управления ФНС России по Республике Башкортостан;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8.13. организовать внедрение группы технологических процессов ФНС России «Внутренний аудит и документирование внутреннего контроля деятельности по технологическим процессам ФНС России» и осуществлять внутренний контроль деятельности по данной группе технологических процессов ФНС России; 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8.14. инструктировать и консультировать на рабочих местах специалистов Управления, в том числе при смене версий программного обеспечения и при появлении вопросов в ходе выполнения группы технологических процессов ФНС России «Внутренний аудит и документирование внутреннего контроля деятельности по технологическим процессам ФНС России»;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8.15. обеспечить выполнение группы технологических процессов ФНС России «Внутренний аудит и документирование внутреннего контроля деятельности по технологическим процессам ФНС России»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8.16. проводить анализ и систематизировать проблемы в организации выполнения группы технологических процессов ФНС России «Внутренний аудит и документирование внутреннего контроля деятельности по технологическим процессам ФНС России» и информировать об этих проблемах с предложениями по </w:t>
      </w:r>
      <w:r w:rsidRPr="00D1167B">
        <w:rPr>
          <w:rFonts w:ascii="Times New Roman" w:hAnsi="Times New Roman" w:cs="Times New Roman"/>
          <w:sz w:val="28"/>
          <w:szCs w:val="28"/>
        </w:rPr>
        <w:lastRenderedPageBreak/>
        <w:t>их устранению сотрудника Управления, на которого возложены обязанности ответственного технолога;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8.17. проводить оценку надежности системы внутреннего контроля в подведомственных территориальных органах ФНС России (совместно со структурными подразделениями);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8.18. работать со сведениями, составляющими государственную тайну;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8.19.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8.20.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8.21.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D1167B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D1167B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8.22.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8.23.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8.24.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8.25. при исполнении должностных обязанностей соблюдать права и законные интересы граждан и организаций;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8.26.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8.27.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8.28.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lastRenderedPageBreak/>
        <w:t>8.29. поддерживать уровень квалификации, необходимый для надлежащего выполнения данных обязанностей;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8.30. соблюдать правила и нормы охраны труда и техники безопасности;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8.31.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8.32.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8.33.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8.34. использовать все Федеральные информационные ресурсы ЦОД;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8.35. участвовать в проведении аналитической работы показателей по Управлению с аналогичными показателями по Приволжскому округу и России;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8.36. участвовать в проведении семинаров-совещаний с ТНО ФНС России по Республике Башкортостан по вопросам, относящимся к компетенции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8.37. участвовать в рассмотрении во взаимодействии с другими подразделениями Управления заявлений, предложений, жалоб граждан и юридических лиц по вопросам деятельности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8.38. участвовать в подготовке, представлении руководству Управления информации, аналитических материалов по вопросам, отнесенным к компетенции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8.39. замещать ответственного делопроизводителя Отдела в период его отсутствия с 01.02.2021 (дублер):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8.40. осуществлять организацию и ведение делопроизводства, в том числе с документами с пометкой «Для служебного пользования»; своевременное и отвечающее установленным требованиям исполнение документов, а также сохранность дел в отделах;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8.41. осуществлять полноту и своевременность наполнения и актуализации данных в СЭД-Регион, необходимых для корректного формирования информационного ресурса «Состояние рассмотрения жалоб»;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8.42. составлять номенклатуру дел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8.43. обеспечить сохранность документов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8.44. обрабатывать поступающую информацию (прием, учет, доведение до исполнителей на бумажном носителе, оформление поручений в ПИК «СЭД-Регион»);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8.45. контролировать своевременное исполнение документов и еженедельное составление отчета по исполнительской дисциплине для представления в отдел общего обеспечения Управления;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8.46. принимать участие в составлении совместно с сотрудниками Отдела номенклатуры дел Отдела и отборе документов, передаваемых на государственное хранение;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lastRenderedPageBreak/>
        <w:t>8.47. осуществлять учет выдачи изготовленных типографским способом бланков документов и контроль их использования;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8.48. осуществлять </w:t>
      </w:r>
      <w:proofErr w:type="gramStart"/>
      <w:r w:rsidRPr="00D116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167B">
        <w:rPr>
          <w:rFonts w:ascii="Times New Roman" w:hAnsi="Times New Roman" w:cs="Times New Roman"/>
          <w:sz w:val="28"/>
          <w:szCs w:val="28"/>
        </w:rPr>
        <w:t xml:space="preserve"> своевременной подготовкой сотрудниками Отдела документов, законченных делопроизводством, для передачи (поступления) в арх.23. вести протокол еженедельного совещания у курирующего заместителя руководителя Управления;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8.49. осуществлять </w:t>
      </w:r>
      <w:proofErr w:type="gramStart"/>
      <w:r w:rsidRPr="00D116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167B">
        <w:rPr>
          <w:rFonts w:ascii="Times New Roman" w:hAnsi="Times New Roman" w:cs="Times New Roman"/>
          <w:sz w:val="28"/>
          <w:szCs w:val="28"/>
        </w:rPr>
        <w:t xml:space="preserve"> своевременным снятием с контроля исполнения </w:t>
      </w:r>
      <w:proofErr w:type="spellStart"/>
      <w:r w:rsidRPr="00D1167B">
        <w:rPr>
          <w:rFonts w:ascii="Times New Roman" w:hAnsi="Times New Roman" w:cs="Times New Roman"/>
          <w:sz w:val="28"/>
          <w:szCs w:val="28"/>
        </w:rPr>
        <w:t>порученческих</w:t>
      </w:r>
      <w:proofErr w:type="spellEnd"/>
      <w:r w:rsidRPr="00D1167B">
        <w:rPr>
          <w:rFonts w:ascii="Times New Roman" w:hAnsi="Times New Roman" w:cs="Times New Roman"/>
          <w:sz w:val="28"/>
          <w:szCs w:val="28"/>
        </w:rPr>
        <w:t xml:space="preserve"> пунктов еженедельного совещания у курирующего заместителя руководителя Управления;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8.50. осуществлять </w:t>
      </w:r>
      <w:proofErr w:type="gramStart"/>
      <w:r w:rsidRPr="00D116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167B">
        <w:rPr>
          <w:rFonts w:ascii="Times New Roman" w:hAnsi="Times New Roman" w:cs="Times New Roman"/>
          <w:sz w:val="28"/>
          <w:szCs w:val="28"/>
        </w:rPr>
        <w:t xml:space="preserve"> своевременным снятием с контроля сотрудниками Отдела исполнения приказов, подготовленных ими;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8.51. ежемесячно представлять в отдел финансового и общего обеспечения Управления сведений по междугородним телефонным переговорам;</w:t>
      </w:r>
    </w:p>
    <w:p w:rsid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8.52. ежеквартально представлять в отдел общего обеспечения Управления акта списания номерных гербовых бланков, изготовленных типографским способом.</w:t>
      </w:r>
    </w:p>
    <w:p w:rsidR="0071704B" w:rsidRPr="001E4F3B" w:rsidRDefault="00F2381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9. 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A55E25" w:rsidRPr="00A55E25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н</w:t>
      </w:r>
      <w:r w:rsidR="00DE46C2" w:rsidRPr="001E4F3B">
        <w:rPr>
          <w:rFonts w:ascii="Times New Roman" w:hAnsi="Times New Roman" w:cs="Times New Roman"/>
          <w:sz w:val="28"/>
          <w:szCs w:val="28"/>
        </w:rPr>
        <w:t>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A592E" w:rsidRPr="001E4F3B" w:rsidRDefault="00187CC8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10</w:t>
      </w:r>
      <w:r w:rsidR="00F2381B" w:rsidRPr="001E4F3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A55E25">
        <w:rPr>
          <w:rFonts w:ascii="Times New Roman" w:hAnsi="Times New Roman" w:cs="Times New Roman"/>
          <w:sz w:val="28"/>
          <w:szCs w:val="28"/>
        </w:rPr>
        <w:t>Г</w:t>
      </w:r>
      <w:r w:rsidR="00A55E25" w:rsidRPr="00A55E25">
        <w:rPr>
          <w:rFonts w:ascii="Times New Roman" w:hAnsi="Times New Roman" w:cs="Times New Roman"/>
          <w:sz w:val="28"/>
          <w:szCs w:val="28"/>
        </w:rPr>
        <w:t>лавн</w:t>
      </w:r>
      <w:r w:rsidR="00A55E25">
        <w:rPr>
          <w:rFonts w:ascii="Times New Roman" w:hAnsi="Times New Roman" w:cs="Times New Roman"/>
          <w:sz w:val="28"/>
          <w:szCs w:val="28"/>
        </w:rPr>
        <w:t>ый</w:t>
      </w:r>
      <w:r w:rsidR="00A55E25" w:rsidRPr="00A55E2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FA592E" w:rsidRPr="001E4F3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FA592E" w:rsidRPr="001E4F3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="00FA592E" w:rsidRPr="001E4F3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FA592E" w:rsidRPr="001E4F3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</w:t>
      </w:r>
      <w:r w:rsidR="00CC490E" w:rsidRPr="001E4F3B">
        <w:rPr>
          <w:rFonts w:ascii="Times New Roman" w:hAnsi="Times New Roman" w:cs="Times New Roman"/>
          <w:sz w:val="28"/>
          <w:szCs w:val="28"/>
        </w:rPr>
        <w:t>№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506 </w:t>
      </w:r>
      <w:r w:rsidR="00CC490E" w:rsidRPr="001E4F3B">
        <w:rPr>
          <w:rFonts w:ascii="Times New Roman" w:hAnsi="Times New Roman" w:cs="Times New Roman"/>
          <w:sz w:val="28"/>
          <w:szCs w:val="28"/>
        </w:rPr>
        <w:br/>
        <w:t>«</w:t>
      </w:r>
      <w:r w:rsidR="00FA592E" w:rsidRPr="001E4F3B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CC490E" w:rsidRPr="001E4F3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службе»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CC490E" w:rsidRPr="001E4F3B">
        <w:rPr>
          <w:rFonts w:ascii="Times New Roman" w:hAnsi="Times New Roman" w:cs="Times New Roman"/>
          <w:sz w:val="28"/>
          <w:szCs w:val="28"/>
        </w:rPr>
        <w:t>№40, ст.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3961; 2017, </w:t>
      </w:r>
      <w:r w:rsidR="00CC490E" w:rsidRPr="001E4F3B">
        <w:rPr>
          <w:rFonts w:ascii="Times New Roman" w:hAnsi="Times New Roman" w:cs="Times New Roman"/>
          <w:sz w:val="28"/>
          <w:szCs w:val="28"/>
        </w:rPr>
        <w:t>№15 (ч. 1), ст.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425499" w:rsidRPr="001E4F3B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1E4F3B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="00FA592E" w:rsidRPr="001E4F3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1E4F3B" w:rsidRDefault="00187CC8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1E4F3B">
        <w:rPr>
          <w:rFonts w:ascii="Times New Roman" w:hAnsi="Times New Roman" w:cs="Times New Roman"/>
          <w:sz w:val="28"/>
          <w:szCs w:val="28"/>
        </w:rPr>
        <w:t>11</w:t>
      </w:r>
      <w:r w:rsidR="00F2381B" w:rsidRPr="001E4F3B">
        <w:rPr>
          <w:rFonts w:ascii="Times New Roman" w:hAnsi="Times New Roman" w:cs="Times New Roman"/>
          <w:sz w:val="28"/>
          <w:szCs w:val="28"/>
        </w:rPr>
        <w:t>. </w:t>
      </w:r>
      <w:r w:rsidR="00A55E25" w:rsidRPr="00A55E25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FA592E" w:rsidRPr="001E4F3B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FA592E" w:rsidRPr="001E4F3B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1E4F3B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A55E25" w:rsidRPr="00A55E25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E590E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1B62A5" w:rsidRPr="001E4F3B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CC490E" w:rsidRPr="001E4F3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C490E" w:rsidRPr="001E4F3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1B62A5" w:rsidRPr="001E4F3B">
        <w:rPr>
          <w:rFonts w:ascii="Times New Roman" w:hAnsi="Times New Roman" w:cs="Times New Roman"/>
          <w:sz w:val="28"/>
          <w:szCs w:val="28"/>
        </w:rPr>
        <w:t>:</w:t>
      </w:r>
    </w:p>
    <w:bookmarkEnd w:id="21"/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некачественное и несвоевременное выполнение задач, возложенных на Управление, заданий, приказов, распоряжений и указаний, вышестоящих в порядке подчиненности руководителей, за исключением незаконных;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имущественный ущерб, причиненный по его вине;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действие или бездействие, приведшее к нарушению прав и законных интересов граждан;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1E4F3B" w:rsidRDefault="00FA592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E4F3B" w:rsidRDefault="00F2381B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sub_1400"/>
      <w:r w:rsidRPr="001E4F3B">
        <w:rPr>
          <w:rFonts w:ascii="Times New Roman" w:hAnsi="Times New Roman" w:cs="Times New Roman"/>
          <w:b/>
          <w:bCs/>
          <w:sz w:val="28"/>
          <w:szCs w:val="28"/>
        </w:rPr>
        <w:t>IV.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вопросов, по которым </w:t>
      </w:r>
      <w:r w:rsidR="00A55E25">
        <w:rPr>
          <w:rFonts w:ascii="Times New Roman" w:hAnsi="Times New Roman" w:cs="Times New Roman"/>
          <w:b/>
          <w:sz w:val="28"/>
          <w:szCs w:val="28"/>
        </w:rPr>
        <w:t>г</w:t>
      </w:r>
      <w:r w:rsidR="00A55E25" w:rsidRPr="00A55E25">
        <w:rPr>
          <w:rFonts w:ascii="Times New Roman" w:hAnsi="Times New Roman" w:cs="Times New Roman"/>
          <w:b/>
          <w:sz w:val="28"/>
          <w:szCs w:val="28"/>
        </w:rPr>
        <w:t>лавный специалист-экспе</w:t>
      </w:r>
      <w:proofErr w:type="gramStart"/>
      <w:r w:rsidR="00A55E25" w:rsidRPr="00A55E25">
        <w:rPr>
          <w:rFonts w:ascii="Times New Roman" w:hAnsi="Times New Roman" w:cs="Times New Roman"/>
          <w:b/>
          <w:sz w:val="28"/>
          <w:szCs w:val="28"/>
        </w:rPr>
        <w:t>рт</w:t>
      </w:r>
      <w:r w:rsidR="006E226D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впр</w:t>
      </w:r>
      <w:proofErr w:type="gramEnd"/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аве или обязан самостоятельно принимать управленческие и иные решения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D6CA1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bookmarkEnd w:id="22"/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2</w:t>
      </w:r>
      <w:r w:rsidRPr="001E4F3B">
        <w:rPr>
          <w:rFonts w:ascii="Times New Roman" w:hAnsi="Times New Roman" w:cs="Times New Roman"/>
          <w:sz w:val="28"/>
          <w:szCs w:val="28"/>
        </w:rPr>
        <w:t>. </w:t>
      </w:r>
      <w:r w:rsidR="00FA592E" w:rsidRPr="001E4F3B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EF443D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A55E25">
        <w:rPr>
          <w:rFonts w:ascii="Times New Roman" w:hAnsi="Times New Roman" w:cs="Times New Roman"/>
          <w:sz w:val="28"/>
          <w:szCs w:val="28"/>
        </w:rPr>
        <w:t>г</w:t>
      </w:r>
      <w:r w:rsidR="00A55E25" w:rsidRPr="00A55E25">
        <w:rPr>
          <w:rFonts w:ascii="Times New Roman" w:hAnsi="Times New Roman" w:cs="Times New Roman"/>
          <w:sz w:val="28"/>
          <w:szCs w:val="28"/>
        </w:rPr>
        <w:t>лавный специалист-экспе</w:t>
      </w:r>
      <w:proofErr w:type="gramStart"/>
      <w:r w:rsidR="00A55E25" w:rsidRPr="00A55E25">
        <w:rPr>
          <w:rFonts w:ascii="Times New Roman" w:hAnsi="Times New Roman" w:cs="Times New Roman"/>
          <w:sz w:val="28"/>
          <w:szCs w:val="28"/>
        </w:rPr>
        <w:t>рт</w:t>
      </w:r>
      <w:r w:rsidR="00EF443D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FA592E" w:rsidRPr="001E4F3B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24" w:name="sub_1013"/>
      <w:bookmarkEnd w:id="23"/>
    </w:p>
    <w:p w:rsidR="006E226D" w:rsidRPr="001E4F3B" w:rsidRDefault="00CA63B4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6E226D"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решений по реализации функций налогового администрирования;</w:t>
      </w:r>
    </w:p>
    <w:p w:rsidR="006E226D" w:rsidRPr="001E4F3B" w:rsidRDefault="00CA63B4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6E226D"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BF41F8" w:rsidRPr="001E4F3B" w:rsidRDefault="00CA63B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BF41F8" w:rsidRPr="001E4F3B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6E226D" w:rsidRPr="001E4F3B" w:rsidRDefault="00CA63B4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6E226D"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 вопросам, предусмотренным Положением об отделе.</w:t>
      </w:r>
    </w:p>
    <w:p w:rsidR="006E1261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3</w:t>
      </w:r>
      <w:r w:rsidRPr="001E4F3B">
        <w:rPr>
          <w:rFonts w:ascii="Times New Roman" w:hAnsi="Times New Roman" w:cs="Times New Roman"/>
          <w:sz w:val="28"/>
          <w:szCs w:val="28"/>
        </w:rPr>
        <w:t>. 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A55E25" w:rsidRPr="00A55E25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E226D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Pr="001E4F3B" w:rsidRDefault="00CA63B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B96600" w:rsidRPr="001E4F3B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 w:rsidRPr="001E4F3B">
        <w:rPr>
          <w:rFonts w:ascii="Times New Roman" w:hAnsi="Times New Roman" w:cs="Times New Roman"/>
          <w:sz w:val="28"/>
          <w:szCs w:val="28"/>
        </w:rPr>
        <w:t>,</w:t>
      </w:r>
    </w:p>
    <w:p w:rsidR="00FA592E" w:rsidRPr="001E4F3B" w:rsidRDefault="00CA63B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70EA7" w:rsidRPr="001E4F3B">
        <w:rPr>
          <w:rFonts w:ascii="Times New Roman" w:hAnsi="Times New Roman" w:cs="Times New Roman"/>
          <w:sz w:val="28"/>
          <w:szCs w:val="28"/>
        </w:rPr>
        <w:t>иным вопросам.</w:t>
      </w:r>
      <w:bookmarkEnd w:id="24"/>
    </w:p>
    <w:p w:rsidR="00A432C3" w:rsidRPr="001E4F3B" w:rsidRDefault="00A432C3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E4F3B" w:rsidRDefault="00F2381B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sub_1500"/>
      <w:r w:rsidRPr="001E4F3B">
        <w:rPr>
          <w:rFonts w:ascii="Times New Roman" w:hAnsi="Times New Roman" w:cs="Times New Roman"/>
          <w:b/>
          <w:bCs/>
          <w:sz w:val="28"/>
          <w:szCs w:val="28"/>
        </w:rPr>
        <w:t>V.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вопросов, по которым </w:t>
      </w:r>
      <w:r w:rsidR="00A55E25" w:rsidRPr="00A55E25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A55E25" w:rsidRPr="00A55E25">
        <w:rPr>
          <w:rFonts w:ascii="Times New Roman" w:hAnsi="Times New Roman" w:cs="Times New Roman"/>
          <w:b/>
          <w:sz w:val="28"/>
          <w:szCs w:val="28"/>
        </w:rPr>
        <w:t>рт</w:t>
      </w:r>
      <w:r w:rsidR="006E226D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впр</w:t>
      </w:r>
      <w:proofErr w:type="gramEnd"/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  <w:bookmarkEnd w:id="25"/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80B34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4</w:t>
      </w:r>
      <w:r w:rsidRPr="001E4F3B">
        <w:rPr>
          <w:rFonts w:ascii="Times New Roman" w:hAnsi="Times New Roman" w:cs="Times New Roman"/>
          <w:sz w:val="28"/>
          <w:szCs w:val="28"/>
        </w:rPr>
        <w:t>. </w:t>
      </w:r>
      <w:r w:rsidR="00A55E25">
        <w:rPr>
          <w:rFonts w:ascii="Times New Roman" w:hAnsi="Times New Roman" w:cs="Times New Roman"/>
          <w:sz w:val="28"/>
          <w:szCs w:val="28"/>
        </w:rPr>
        <w:t>Г</w:t>
      </w:r>
      <w:r w:rsidR="00A55E25" w:rsidRPr="00A55E25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4665DB" w:rsidRPr="001E4F3B" w:rsidRDefault="001A578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1E4F3B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4665DB" w:rsidRPr="001E4F3B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4665DB" w:rsidRPr="001E4F3B" w:rsidRDefault="001A578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4665DB" w:rsidRPr="001E4F3B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4665DB" w:rsidRPr="001E4F3B" w:rsidRDefault="001A578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4665DB" w:rsidRPr="001E4F3B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5</w:t>
      </w:r>
      <w:r w:rsidRPr="001E4F3B">
        <w:rPr>
          <w:rFonts w:ascii="Times New Roman" w:hAnsi="Times New Roman" w:cs="Times New Roman"/>
          <w:sz w:val="28"/>
          <w:szCs w:val="28"/>
        </w:rPr>
        <w:t>. </w:t>
      </w:r>
      <w:r w:rsidR="00E11F33">
        <w:rPr>
          <w:rFonts w:ascii="Times New Roman" w:hAnsi="Times New Roman" w:cs="Times New Roman"/>
          <w:sz w:val="28"/>
          <w:szCs w:val="28"/>
        </w:rPr>
        <w:t>Г</w:t>
      </w:r>
      <w:r w:rsidR="00E11F33" w:rsidRPr="00E11F33">
        <w:rPr>
          <w:rFonts w:ascii="Times New Roman" w:hAnsi="Times New Roman" w:cs="Times New Roman"/>
          <w:sz w:val="28"/>
          <w:szCs w:val="28"/>
        </w:rPr>
        <w:t xml:space="preserve">лавный специалист-эксперт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665DB" w:rsidRPr="001E4F3B" w:rsidRDefault="001A578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600"/>
      <w:bookmarkEnd w:id="27"/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2381B" w:rsidRPr="001E4F3B"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4665DB" w:rsidRPr="001E4F3B" w:rsidRDefault="001A578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4665DB" w:rsidRPr="001E4F3B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665DB" w:rsidRPr="001E4F3B" w:rsidRDefault="001A578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4665DB" w:rsidRPr="001E4F3B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</w:t>
      </w:r>
      <w:r w:rsidR="00A432C3"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432C3" w:rsidRPr="001E4F3B" w:rsidRDefault="00A432C3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1E4F3B" w:rsidRDefault="00F2381B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E4F3B">
        <w:rPr>
          <w:rFonts w:ascii="Times New Roman" w:hAnsi="Times New Roman" w:cs="Times New Roman"/>
          <w:b/>
          <w:bCs/>
          <w:sz w:val="28"/>
          <w:szCs w:val="28"/>
        </w:rPr>
        <w:t>VI.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81394" w:rsidRPr="001E4F3B" w:rsidRDefault="00FA592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bookmarkEnd w:id="28"/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6</w:t>
      </w:r>
      <w:r w:rsidRPr="001E4F3B">
        <w:rPr>
          <w:rFonts w:ascii="Times New Roman" w:hAnsi="Times New Roman" w:cs="Times New Roman"/>
          <w:sz w:val="28"/>
          <w:szCs w:val="28"/>
        </w:rPr>
        <w:t>.</w:t>
      </w:r>
      <w:r w:rsidR="001A5784" w:rsidRPr="001E4F3B">
        <w:rPr>
          <w:rFonts w:ascii="Times New Roman" w:hAnsi="Times New Roman" w:cs="Times New Roman"/>
          <w:sz w:val="28"/>
          <w:szCs w:val="28"/>
        </w:rPr>
        <w:t> </w:t>
      </w:r>
      <w:r w:rsidRPr="001E4F3B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E11F33" w:rsidRPr="00E11F33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1E4F3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End w:id="29"/>
    </w:p>
    <w:p w:rsidR="00FA592E" w:rsidRPr="001E4F3B" w:rsidRDefault="00F2381B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sub_1700"/>
      <w:r w:rsidRPr="001E4F3B">
        <w:rPr>
          <w:rFonts w:ascii="Times New Roman" w:hAnsi="Times New Roman" w:cs="Times New Roman"/>
          <w:b/>
          <w:bCs/>
          <w:sz w:val="28"/>
          <w:szCs w:val="28"/>
        </w:rPr>
        <w:t>VII.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Порядок служебного взаимодействия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bookmarkEnd w:id="30"/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7</w:t>
      </w:r>
      <w:r w:rsidRPr="001E4F3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D76B94" w:rsidRPr="001E4F3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11F33" w:rsidRPr="00E11F33">
        <w:rPr>
          <w:rFonts w:ascii="Times New Roman" w:hAnsi="Times New Roman" w:cs="Times New Roman"/>
          <w:sz w:val="28"/>
          <w:szCs w:val="28"/>
        </w:rPr>
        <w:t>главн</w:t>
      </w:r>
      <w:r w:rsidR="00E11F33">
        <w:rPr>
          <w:rFonts w:ascii="Times New Roman" w:hAnsi="Times New Roman" w:cs="Times New Roman"/>
          <w:sz w:val="28"/>
          <w:szCs w:val="28"/>
        </w:rPr>
        <w:t>ого</w:t>
      </w:r>
      <w:r w:rsidR="00E11F33" w:rsidRPr="00E11F33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11F33">
        <w:rPr>
          <w:rFonts w:ascii="Times New Roman" w:hAnsi="Times New Roman" w:cs="Times New Roman"/>
          <w:sz w:val="28"/>
          <w:szCs w:val="28"/>
        </w:rPr>
        <w:t>а</w:t>
      </w:r>
      <w:r w:rsidR="00E11F33" w:rsidRPr="00E11F33">
        <w:rPr>
          <w:rFonts w:ascii="Times New Roman" w:hAnsi="Times New Roman" w:cs="Times New Roman"/>
          <w:sz w:val="28"/>
          <w:szCs w:val="28"/>
        </w:rPr>
        <w:t>-эксперт</w:t>
      </w:r>
      <w:r w:rsidR="00E11F33">
        <w:rPr>
          <w:rFonts w:ascii="Times New Roman" w:hAnsi="Times New Roman" w:cs="Times New Roman"/>
          <w:sz w:val="28"/>
          <w:szCs w:val="28"/>
        </w:rPr>
        <w:t>а</w:t>
      </w:r>
      <w:r w:rsidR="00D76B94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1E4F3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1E4F3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1E4F3B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1E4F3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1A5784" w:rsidRPr="001E4F3B">
        <w:rPr>
          <w:rFonts w:ascii="Times New Roman" w:hAnsi="Times New Roman" w:cs="Times New Roman"/>
          <w:sz w:val="28"/>
          <w:szCs w:val="28"/>
        </w:rPr>
        <w:t>№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885 </w:t>
      </w:r>
      <w:r w:rsidR="001A5784" w:rsidRPr="001E4F3B">
        <w:rPr>
          <w:rFonts w:ascii="Times New Roman" w:hAnsi="Times New Roman" w:cs="Times New Roman"/>
          <w:sz w:val="28"/>
          <w:szCs w:val="28"/>
        </w:rPr>
        <w:br/>
        <w:t>«</w:t>
      </w:r>
      <w:r w:rsidR="00FA592E" w:rsidRPr="001E4F3B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1A5784" w:rsidRPr="001E4F3B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 (Собрание законодательст</w:t>
      </w:r>
      <w:r w:rsidR="001A5784" w:rsidRPr="001E4F3B">
        <w:rPr>
          <w:rFonts w:ascii="Times New Roman" w:hAnsi="Times New Roman" w:cs="Times New Roman"/>
          <w:sz w:val="28"/>
          <w:szCs w:val="28"/>
        </w:rPr>
        <w:t>ва Российской Федерации, 2002, №33, ст.3196;</w:t>
      </w:r>
      <w:proofErr w:type="gramEnd"/>
      <w:r w:rsidR="001A5784" w:rsidRPr="001E4F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5784" w:rsidRPr="001E4F3B">
        <w:rPr>
          <w:rFonts w:ascii="Times New Roman" w:hAnsi="Times New Roman" w:cs="Times New Roman"/>
          <w:sz w:val="28"/>
          <w:szCs w:val="28"/>
        </w:rPr>
        <w:t>2009, №29, ст.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8" w:history="1">
        <w:r w:rsidR="00FA592E" w:rsidRPr="001E4F3B">
          <w:rPr>
            <w:rFonts w:ascii="Times New Roman" w:hAnsi="Times New Roman" w:cs="Times New Roman"/>
            <w:sz w:val="28"/>
            <w:szCs w:val="28"/>
          </w:rPr>
          <w:t>ст</w:t>
        </w:r>
        <w:r w:rsidR="001A5784" w:rsidRPr="001E4F3B">
          <w:rPr>
            <w:rFonts w:ascii="Times New Roman" w:hAnsi="Times New Roman" w:cs="Times New Roman"/>
            <w:sz w:val="28"/>
            <w:szCs w:val="28"/>
          </w:rPr>
          <w:t>.</w:t>
        </w:r>
        <w:r w:rsidR="00FA592E" w:rsidRPr="001E4F3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FA592E" w:rsidRPr="001E4F3B">
        <w:rPr>
          <w:rFonts w:ascii="Times New Roman" w:hAnsi="Times New Roman" w:cs="Times New Roman"/>
          <w:sz w:val="28"/>
          <w:szCs w:val="28"/>
        </w:rPr>
        <w:t xml:space="preserve"> Фед</w:t>
      </w:r>
      <w:r w:rsidR="001A5784" w:rsidRPr="001E4F3B">
        <w:rPr>
          <w:rFonts w:ascii="Times New Roman" w:hAnsi="Times New Roman" w:cs="Times New Roman"/>
          <w:sz w:val="28"/>
          <w:szCs w:val="28"/>
        </w:rPr>
        <w:t>ерального закона от 27.07.2004 №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79-ФЗ </w:t>
      </w:r>
      <w:r w:rsidR="001A5784" w:rsidRPr="001E4F3B">
        <w:rPr>
          <w:rFonts w:ascii="Times New Roman" w:hAnsi="Times New Roman" w:cs="Times New Roman"/>
          <w:sz w:val="28"/>
          <w:szCs w:val="28"/>
        </w:rPr>
        <w:br/>
        <w:t>«</w:t>
      </w:r>
      <w:r w:rsidR="00FA592E" w:rsidRPr="001E4F3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A30017" w:rsidRPr="001E4F3B">
        <w:rPr>
          <w:rFonts w:ascii="Times New Roman" w:hAnsi="Times New Roman" w:cs="Times New Roman"/>
          <w:sz w:val="28"/>
          <w:szCs w:val="28"/>
        </w:rPr>
        <w:t>»</w:t>
      </w:r>
      <w:r w:rsidR="00FA592E" w:rsidRPr="001E4F3B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Pr="001E4F3B" w:rsidRDefault="00FA592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E4F3B" w:rsidRDefault="00F2381B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2" w:name="sub_1800"/>
      <w:r w:rsidRPr="001E4F3B">
        <w:rPr>
          <w:rFonts w:ascii="Times New Roman" w:hAnsi="Times New Roman" w:cs="Times New Roman"/>
          <w:b/>
          <w:bCs/>
          <w:sz w:val="28"/>
          <w:szCs w:val="28"/>
        </w:rPr>
        <w:t>VIII.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32"/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8</w:t>
      </w:r>
      <w:r w:rsidRPr="001E4F3B">
        <w:rPr>
          <w:rFonts w:ascii="Times New Roman" w:hAnsi="Times New Roman" w:cs="Times New Roman"/>
          <w:sz w:val="28"/>
          <w:szCs w:val="28"/>
        </w:rPr>
        <w:t>. </w:t>
      </w:r>
      <w:r w:rsidR="00E11F33">
        <w:rPr>
          <w:rFonts w:ascii="Times New Roman" w:hAnsi="Times New Roman" w:cs="Times New Roman"/>
          <w:sz w:val="28"/>
          <w:szCs w:val="28"/>
        </w:rPr>
        <w:t>Г</w:t>
      </w:r>
      <w:r w:rsidR="00E11F33" w:rsidRPr="00E11F33">
        <w:rPr>
          <w:rFonts w:ascii="Times New Roman" w:hAnsi="Times New Roman" w:cs="Times New Roman"/>
          <w:sz w:val="28"/>
          <w:szCs w:val="28"/>
        </w:rPr>
        <w:t>лавны</w:t>
      </w:r>
      <w:r w:rsidR="00E11F33">
        <w:rPr>
          <w:rFonts w:ascii="Times New Roman" w:hAnsi="Times New Roman" w:cs="Times New Roman"/>
          <w:sz w:val="28"/>
          <w:szCs w:val="28"/>
        </w:rPr>
        <w:t>м</w:t>
      </w:r>
      <w:r w:rsidR="00E11F33" w:rsidRPr="00E11F33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11F33">
        <w:rPr>
          <w:rFonts w:ascii="Times New Roman" w:hAnsi="Times New Roman" w:cs="Times New Roman"/>
          <w:sz w:val="28"/>
          <w:szCs w:val="28"/>
        </w:rPr>
        <w:t>ом</w:t>
      </w:r>
      <w:r w:rsidR="00E11F33" w:rsidRPr="00E11F33">
        <w:rPr>
          <w:rFonts w:ascii="Times New Roman" w:hAnsi="Times New Roman" w:cs="Times New Roman"/>
          <w:sz w:val="28"/>
          <w:szCs w:val="28"/>
        </w:rPr>
        <w:t>-эксперт</w:t>
      </w:r>
      <w:r w:rsidR="00E11F33">
        <w:rPr>
          <w:rFonts w:ascii="Times New Roman" w:hAnsi="Times New Roman" w:cs="Times New Roman"/>
          <w:sz w:val="28"/>
          <w:szCs w:val="28"/>
        </w:rPr>
        <w:t>ом</w:t>
      </w:r>
      <w:r w:rsidR="007069E9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4665DB" w:rsidRPr="001E4F3B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bookmarkEnd w:id="33"/>
      <w:r w:rsidR="004665DB" w:rsidRPr="001E4F3B">
        <w:rPr>
          <w:rFonts w:ascii="Times New Roman" w:hAnsi="Times New Roman" w:cs="Times New Roman"/>
          <w:sz w:val="28"/>
          <w:szCs w:val="28"/>
        </w:rPr>
        <w:t>.</w:t>
      </w:r>
    </w:p>
    <w:p w:rsidR="004665DB" w:rsidRPr="001E4F3B" w:rsidRDefault="004665D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E4F3B" w:rsidRDefault="00F2381B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4" w:name="sub_1900"/>
      <w:r w:rsidRPr="001E4F3B">
        <w:rPr>
          <w:rFonts w:ascii="Times New Roman" w:hAnsi="Times New Roman" w:cs="Times New Roman"/>
          <w:b/>
          <w:bCs/>
          <w:sz w:val="28"/>
          <w:szCs w:val="28"/>
        </w:rPr>
        <w:lastRenderedPageBreak/>
        <w:t>IX.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Показатели эффективности и результативности профессиональной служебной деятельности</w:t>
      </w:r>
      <w:bookmarkEnd w:id="34"/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1E4F3B">
        <w:rPr>
          <w:rFonts w:ascii="Times New Roman" w:hAnsi="Times New Roman" w:cs="Times New Roman"/>
          <w:sz w:val="28"/>
          <w:szCs w:val="28"/>
        </w:rPr>
        <w:t>19. </w:t>
      </w:r>
      <w:r w:rsidR="00FA592E" w:rsidRPr="001E4F3B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 w:rsidRPr="001E4F3B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E11F33" w:rsidRPr="00E11F33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FA592E" w:rsidRPr="001E4F3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1E4F3B" w:rsidRDefault="00FA592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Pr="001E4F3B" w:rsidRDefault="009A4D25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6" w:name="sub_12000"/>
    </w:p>
    <w:p w:rsidR="009A4D25" w:rsidRPr="001E4F3B" w:rsidRDefault="009A4D25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60386" w:rsidRPr="001E4F3B" w:rsidRDefault="00D761D9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E4F3B">
        <w:rPr>
          <w:rFonts w:ascii="Times New Roman" w:hAnsi="Times New Roman" w:cs="Times New Roman"/>
          <w:bCs/>
          <w:sz w:val="28"/>
          <w:szCs w:val="28"/>
        </w:rPr>
        <w:t>Н</w:t>
      </w:r>
      <w:r w:rsidR="0082752D" w:rsidRPr="001E4F3B">
        <w:rPr>
          <w:rFonts w:ascii="Times New Roman" w:hAnsi="Times New Roman" w:cs="Times New Roman"/>
          <w:bCs/>
          <w:sz w:val="28"/>
          <w:szCs w:val="28"/>
        </w:rPr>
        <w:t xml:space="preserve">ачальник отдела   </w:t>
      </w:r>
      <w:r w:rsidR="00A432C3" w:rsidRPr="001E4F3B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82752D" w:rsidRPr="001E4F3B">
        <w:rPr>
          <w:rFonts w:ascii="Times New Roman" w:hAnsi="Times New Roman" w:cs="Times New Roman"/>
          <w:bCs/>
          <w:sz w:val="28"/>
          <w:szCs w:val="28"/>
        </w:rPr>
        <w:t xml:space="preserve">  ________________                 </w:t>
      </w:r>
    </w:p>
    <w:p w:rsidR="00EF4E93" w:rsidRPr="0066554D" w:rsidRDefault="0082752D" w:rsidP="00CB4A6D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E4F3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A4D25" w:rsidRPr="001E4F3B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A432C3" w:rsidRPr="001E4F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4D25" w:rsidRPr="001E4F3B">
        <w:rPr>
          <w:rFonts w:ascii="Times New Roman" w:hAnsi="Times New Roman" w:cs="Times New Roman"/>
          <w:bCs/>
          <w:sz w:val="32"/>
          <w:szCs w:val="28"/>
          <w:vertAlign w:val="superscript"/>
        </w:rPr>
        <w:t>(подпись)</w:t>
      </w:r>
      <w:bookmarkStart w:id="37" w:name="_GoBack"/>
      <w:bookmarkEnd w:id="37"/>
    </w:p>
    <w:bookmarkEnd w:id="36"/>
    <w:sectPr w:rsidR="00EF4E93" w:rsidRPr="0066554D" w:rsidSect="004665DB">
      <w:headerReference w:type="default" r:id="rId19"/>
      <w:pgSz w:w="11900" w:h="16800"/>
      <w:pgMar w:top="993" w:right="701" w:bottom="1418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1A8" w:rsidRDefault="003971A8" w:rsidP="00CF28DC">
      <w:pPr>
        <w:spacing w:after="0" w:line="240" w:lineRule="auto"/>
      </w:pPr>
      <w:r>
        <w:separator/>
      </w:r>
    </w:p>
  </w:endnote>
  <w:endnote w:type="continuationSeparator" w:id="0">
    <w:p w:rsidR="003971A8" w:rsidRDefault="003971A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1A8" w:rsidRDefault="003971A8" w:rsidP="00CF28DC">
      <w:pPr>
        <w:spacing w:after="0" w:line="240" w:lineRule="auto"/>
      </w:pPr>
      <w:r>
        <w:separator/>
      </w:r>
    </w:p>
  </w:footnote>
  <w:footnote w:type="continuationSeparator" w:id="0">
    <w:p w:rsidR="003971A8" w:rsidRDefault="003971A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5B9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57B3D8C"/>
    <w:multiLevelType w:val="hybridMultilevel"/>
    <w:tmpl w:val="D436B39A"/>
    <w:lvl w:ilvl="0" w:tplc="04190011">
      <w:start w:val="1"/>
      <w:numFmt w:val="decimal"/>
      <w:lvlText w:val="%1)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2">
    <w:nsid w:val="15FA48C1"/>
    <w:multiLevelType w:val="hybridMultilevel"/>
    <w:tmpl w:val="A9A01348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DC65CE"/>
    <w:multiLevelType w:val="hybridMultilevel"/>
    <w:tmpl w:val="A66AE090"/>
    <w:lvl w:ilvl="0" w:tplc="0419000F">
      <w:start w:val="1"/>
      <w:numFmt w:val="decimal"/>
      <w:lvlText w:val="%1.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F7376"/>
    <w:multiLevelType w:val="hybridMultilevel"/>
    <w:tmpl w:val="74984A2E"/>
    <w:lvl w:ilvl="0" w:tplc="B1C42D8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3A543A"/>
    <w:multiLevelType w:val="hybridMultilevel"/>
    <w:tmpl w:val="DE282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695EA3"/>
    <w:multiLevelType w:val="hybridMultilevel"/>
    <w:tmpl w:val="9654A210"/>
    <w:lvl w:ilvl="0" w:tplc="0419000F">
      <w:start w:val="1"/>
      <w:numFmt w:val="decimal"/>
      <w:lvlText w:val="%1."/>
      <w:lvlJc w:val="left"/>
      <w:pPr>
        <w:ind w:left="10425" w:hanging="360"/>
      </w:pPr>
    </w:lvl>
    <w:lvl w:ilvl="1" w:tplc="04190019" w:tentative="1">
      <w:start w:val="1"/>
      <w:numFmt w:val="lowerLetter"/>
      <w:lvlText w:val="%2."/>
      <w:lvlJc w:val="left"/>
      <w:pPr>
        <w:ind w:left="11145" w:hanging="360"/>
      </w:pPr>
    </w:lvl>
    <w:lvl w:ilvl="2" w:tplc="0419001B" w:tentative="1">
      <w:start w:val="1"/>
      <w:numFmt w:val="lowerRoman"/>
      <w:lvlText w:val="%3."/>
      <w:lvlJc w:val="right"/>
      <w:pPr>
        <w:ind w:left="11865" w:hanging="180"/>
      </w:pPr>
    </w:lvl>
    <w:lvl w:ilvl="3" w:tplc="0419000F" w:tentative="1">
      <w:start w:val="1"/>
      <w:numFmt w:val="decimal"/>
      <w:lvlText w:val="%4."/>
      <w:lvlJc w:val="left"/>
      <w:pPr>
        <w:ind w:left="12585" w:hanging="360"/>
      </w:pPr>
    </w:lvl>
    <w:lvl w:ilvl="4" w:tplc="04190019" w:tentative="1">
      <w:start w:val="1"/>
      <w:numFmt w:val="lowerLetter"/>
      <w:lvlText w:val="%5."/>
      <w:lvlJc w:val="left"/>
      <w:pPr>
        <w:ind w:left="13305" w:hanging="360"/>
      </w:pPr>
    </w:lvl>
    <w:lvl w:ilvl="5" w:tplc="0419001B" w:tentative="1">
      <w:start w:val="1"/>
      <w:numFmt w:val="lowerRoman"/>
      <w:lvlText w:val="%6."/>
      <w:lvlJc w:val="right"/>
      <w:pPr>
        <w:ind w:left="14025" w:hanging="180"/>
      </w:pPr>
    </w:lvl>
    <w:lvl w:ilvl="6" w:tplc="0419000F" w:tentative="1">
      <w:start w:val="1"/>
      <w:numFmt w:val="decimal"/>
      <w:lvlText w:val="%7."/>
      <w:lvlJc w:val="left"/>
      <w:pPr>
        <w:ind w:left="14745" w:hanging="360"/>
      </w:pPr>
    </w:lvl>
    <w:lvl w:ilvl="7" w:tplc="04190019" w:tentative="1">
      <w:start w:val="1"/>
      <w:numFmt w:val="lowerLetter"/>
      <w:lvlText w:val="%8."/>
      <w:lvlJc w:val="left"/>
      <w:pPr>
        <w:ind w:left="15465" w:hanging="360"/>
      </w:pPr>
    </w:lvl>
    <w:lvl w:ilvl="8" w:tplc="0419001B" w:tentative="1">
      <w:start w:val="1"/>
      <w:numFmt w:val="lowerRoman"/>
      <w:lvlText w:val="%9."/>
      <w:lvlJc w:val="right"/>
      <w:pPr>
        <w:ind w:left="16185" w:hanging="180"/>
      </w:pPr>
    </w:lvl>
  </w:abstractNum>
  <w:abstractNum w:abstractNumId="9">
    <w:nsid w:val="60E465FB"/>
    <w:multiLevelType w:val="hybridMultilevel"/>
    <w:tmpl w:val="1CC06022"/>
    <w:lvl w:ilvl="0" w:tplc="0419000F">
      <w:start w:val="1"/>
      <w:numFmt w:val="decimal"/>
      <w:lvlText w:val="%1.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0">
    <w:nsid w:val="628D7687"/>
    <w:multiLevelType w:val="hybridMultilevel"/>
    <w:tmpl w:val="C7BA9D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1D078C"/>
    <w:multiLevelType w:val="hybridMultilevel"/>
    <w:tmpl w:val="5F0602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074701F"/>
    <w:multiLevelType w:val="hybridMultilevel"/>
    <w:tmpl w:val="C5B083A6"/>
    <w:lvl w:ilvl="0" w:tplc="C1C895A0">
      <w:start w:val="1"/>
      <w:numFmt w:val="decimal"/>
      <w:lvlText w:val="%1."/>
      <w:lvlJc w:val="left"/>
      <w:pPr>
        <w:ind w:left="1288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3764F45"/>
    <w:multiLevelType w:val="hybridMultilevel"/>
    <w:tmpl w:val="AE626A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9"/>
  </w:num>
  <w:num w:numId="9">
    <w:abstractNumId w:val="11"/>
  </w:num>
  <w:num w:numId="10">
    <w:abstractNumId w:val="15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57C9"/>
    <w:rsid w:val="00021E6D"/>
    <w:rsid w:val="00026F7C"/>
    <w:rsid w:val="0003225B"/>
    <w:rsid w:val="000463B9"/>
    <w:rsid w:val="0005148A"/>
    <w:rsid w:val="000760EA"/>
    <w:rsid w:val="0008163C"/>
    <w:rsid w:val="0008424D"/>
    <w:rsid w:val="000A3030"/>
    <w:rsid w:val="000A3D89"/>
    <w:rsid w:val="000B6CC0"/>
    <w:rsid w:val="000D0068"/>
    <w:rsid w:val="000D6CA1"/>
    <w:rsid w:val="000E1C89"/>
    <w:rsid w:val="000E1F4E"/>
    <w:rsid w:val="000E7381"/>
    <w:rsid w:val="000F1DF0"/>
    <w:rsid w:val="000F3315"/>
    <w:rsid w:val="00100B99"/>
    <w:rsid w:val="00103486"/>
    <w:rsid w:val="00106233"/>
    <w:rsid w:val="00107AD0"/>
    <w:rsid w:val="0012100C"/>
    <w:rsid w:val="0012116C"/>
    <w:rsid w:val="0012468F"/>
    <w:rsid w:val="00125332"/>
    <w:rsid w:val="00141802"/>
    <w:rsid w:val="0015393C"/>
    <w:rsid w:val="001762FF"/>
    <w:rsid w:val="00181CB7"/>
    <w:rsid w:val="00187CC8"/>
    <w:rsid w:val="00192A14"/>
    <w:rsid w:val="00196000"/>
    <w:rsid w:val="001A0A29"/>
    <w:rsid w:val="001A5784"/>
    <w:rsid w:val="001B0D61"/>
    <w:rsid w:val="001B5121"/>
    <w:rsid w:val="001B62A5"/>
    <w:rsid w:val="001B6E37"/>
    <w:rsid w:val="001C25B9"/>
    <w:rsid w:val="001C619F"/>
    <w:rsid w:val="001D0F79"/>
    <w:rsid w:val="001D590A"/>
    <w:rsid w:val="001E4F3B"/>
    <w:rsid w:val="001F1ECB"/>
    <w:rsid w:val="00203B4D"/>
    <w:rsid w:val="00221146"/>
    <w:rsid w:val="00222FF1"/>
    <w:rsid w:val="00223D4F"/>
    <w:rsid w:val="002309EE"/>
    <w:rsid w:val="002338DD"/>
    <w:rsid w:val="00235378"/>
    <w:rsid w:val="00254A70"/>
    <w:rsid w:val="002647BB"/>
    <w:rsid w:val="002709D2"/>
    <w:rsid w:val="00271D4B"/>
    <w:rsid w:val="00277A53"/>
    <w:rsid w:val="00280B34"/>
    <w:rsid w:val="0029106A"/>
    <w:rsid w:val="002925F9"/>
    <w:rsid w:val="00295DA6"/>
    <w:rsid w:val="002A0DBE"/>
    <w:rsid w:val="002A5074"/>
    <w:rsid w:val="002B5413"/>
    <w:rsid w:val="002C0B9B"/>
    <w:rsid w:val="002C23C1"/>
    <w:rsid w:val="0030326F"/>
    <w:rsid w:val="00310B88"/>
    <w:rsid w:val="00313D87"/>
    <w:rsid w:val="0031732A"/>
    <w:rsid w:val="00334C6B"/>
    <w:rsid w:val="00337EF6"/>
    <w:rsid w:val="003406D3"/>
    <w:rsid w:val="00341B29"/>
    <w:rsid w:val="00345D51"/>
    <w:rsid w:val="0035746B"/>
    <w:rsid w:val="003660C5"/>
    <w:rsid w:val="003735FB"/>
    <w:rsid w:val="003863D8"/>
    <w:rsid w:val="003971A8"/>
    <w:rsid w:val="003A172A"/>
    <w:rsid w:val="003A37A0"/>
    <w:rsid w:val="003A75DE"/>
    <w:rsid w:val="003A7D2F"/>
    <w:rsid w:val="003C5A08"/>
    <w:rsid w:val="003D716F"/>
    <w:rsid w:val="003F2E48"/>
    <w:rsid w:val="003F4805"/>
    <w:rsid w:val="00410019"/>
    <w:rsid w:val="0041403F"/>
    <w:rsid w:val="00425499"/>
    <w:rsid w:val="00432475"/>
    <w:rsid w:val="00450A3F"/>
    <w:rsid w:val="004543FC"/>
    <w:rsid w:val="00466378"/>
    <w:rsid w:val="004665DB"/>
    <w:rsid w:val="004666F6"/>
    <w:rsid w:val="00471532"/>
    <w:rsid w:val="00471844"/>
    <w:rsid w:val="00485B38"/>
    <w:rsid w:val="004953A4"/>
    <w:rsid w:val="004A0151"/>
    <w:rsid w:val="004A509F"/>
    <w:rsid w:val="004A5CFE"/>
    <w:rsid w:val="004B2409"/>
    <w:rsid w:val="004C4447"/>
    <w:rsid w:val="004C4F9E"/>
    <w:rsid w:val="004D08A9"/>
    <w:rsid w:val="004E4ACA"/>
    <w:rsid w:val="004F2C53"/>
    <w:rsid w:val="004F7019"/>
    <w:rsid w:val="005073BB"/>
    <w:rsid w:val="00536A10"/>
    <w:rsid w:val="00537C46"/>
    <w:rsid w:val="00556CA3"/>
    <w:rsid w:val="00560386"/>
    <w:rsid w:val="00563ECF"/>
    <w:rsid w:val="005712B1"/>
    <w:rsid w:val="005804CE"/>
    <w:rsid w:val="005C56D2"/>
    <w:rsid w:val="005D035B"/>
    <w:rsid w:val="005D323B"/>
    <w:rsid w:val="005D4BEB"/>
    <w:rsid w:val="005D633A"/>
    <w:rsid w:val="005D6D06"/>
    <w:rsid w:val="005D769C"/>
    <w:rsid w:val="005E6224"/>
    <w:rsid w:val="00615EA3"/>
    <w:rsid w:val="00625C8F"/>
    <w:rsid w:val="00631C55"/>
    <w:rsid w:val="00632FBA"/>
    <w:rsid w:val="006337AF"/>
    <w:rsid w:val="00643535"/>
    <w:rsid w:val="00643D2D"/>
    <w:rsid w:val="0064603E"/>
    <w:rsid w:val="00652C38"/>
    <w:rsid w:val="00654E76"/>
    <w:rsid w:val="00655FA2"/>
    <w:rsid w:val="0066554D"/>
    <w:rsid w:val="00673B88"/>
    <w:rsid w:val="00686AEF"/>
    <w:rsid w:val="006925E9"/>
    <w:rsid w:val="006930C6"/>
    <w:rsid w:val="006A3298"/>
    <w:rsid w:val="006A6A63"/>
    <w:rsid w:val="006C444A"/>
    <w:rsid w:val="006D1BBD"/>
    <w:rsid w:val="006D7390"/>
    <w:rsid w:val="006E1261"/>
    <w:rsid w:val="006E226D"/>
    <w:rsid w:val="006E759F"/>
    <w:rsid w:val="006F1B08"/>
    <w:rsid w:val="007069E9"/>
    <w:rsid w:val="00710ED4"/>
    <w:rsid w:val="00712D70"/>
    <w:rsid w:val="00713B69"/>
    <w:rsid w:val="0071704B"/>
    <w:rsid w:val="00727E7A"/>
    <w:rsid w:val="00732EFB"/>
    <w:rsid w:val="0073583D"/>
    <w:rsid w:val="00750E33"/>
    <w:rsid w:val="0076491B"/>
    <w:rsid w:val="007721AA"/>
    <w:rsid w:val="00774F1C"/>
    <w:rsid w:val="00776EC9"/>
    <w:rsid w:val="0079415E"/>
    <w:rsid w:val="007A2EE1"/>
    <w:rsid w:val="007A3B81"/>
    <w:rsid w:val="007A73FE"/>
    <w:rsid w:val="007B7BC5"/>
    <w:rsid w:val="007C2A86"/>
    <w:rsid w:val="007C5579"/>
    <w:rsid w:val="007C69EB"/>
    <w:rsid w:val="007C7A43"/>
    <w:rsid w:val="007D7498"/>
    <w:rsid w:val="007E011F"/>
    <w:rsid w:val="007F1878"/>
    <w:rsid w:val="007F6415"/>
    <w:rsid w:val="008017B4"/>
    <w:rsid w:val="00803E84"/>
    <w:rsid w:val="008156CC"/>
    <w:rsid w:val="00820234"/>
    <w:rsid w:val="0082288C"/>
    <w:rsid w:val="0082752D"/>
    <w:rsid w:val="00834E3A"/>
    <w:rsid w:val="00847A6F"/>
    <w:rsid w:val="00847C65"/>
    <w:rsid w:val="00855A12"/>
    <w:rsid w:val="00857105"/>
    <w:rsid w:val="00857C53"/>
    <w:rsid w:val="00885A4A"/>
    <w:rsid w:val="00896F69"/>
    <w:rsid w:val="008A012A"/>
    <w:rsid w:val="008A5DD9"/>
    <w:rsid w:val="008B268D"/>
    <w:rsid w:val="008B4B6E"/>
    <w:rsid w:val="008C6DB2"/>
    <w:rsid w:val="008D06C0"/>
    <w:rsid w:val="008D10A3"/>
    <w:rsid w:val="008D58D5"/>
    <w:rsid w:val="008E2F2F"/>
    <w:rsid w:val="00916797"/>
    <w:rsid w:val="009211A9"/>
    <w:rsid w:val="00931412"/>
    <w:rsid w:val="00940170"/>
    <w:rsid w:val="00944E50"/>
    <w:rsid w:val="00945988"/>
    <w:rsid w:val="00954804"/>
    <w:rsid w:val="0097405E"/>
    <w:rsid w:val="009748AA"/>
    <w:rsid w:val="00981394"/>
    <w:rsid w:val="009964EF"/>
    <w:rsid w:val="0099650C"/>
    <w:rsid w:val="009A28C6"/>
    <w:rsid w:val="009A29C9"/>
    <w:rsid w:val="009A447F"/>
    <w:rsid w:val="009A4D25"/>
    <w:rsid w:val="009A7DCC"/>
    <w:rsid w:val="009C0C43"/>
    <w:rsid w:val="009D0B40"/>
    <w:rsid w:val="009D3E15"/>
    <w:rsid w:val="009D7F08"/>
    <w:rsid w:val="009E231D"/>
    <w:rsid w:val="009E6884"/>
    <w:rsid w:val="009F1239"/>
    <w:rsid w:val="009F170C"/>
    <w:rsid w:val="009F60AE"/>
    <w:rsid w:val="009F695E"/>
    <w:rsid w:val="00A15D4B"/>
    <w:rsid w:val="00A30017"/>
    <w:rsid w:val="00A3241B"/>
    <w:rsid w:val="00A352C7"/>
    <w:rsid w:val="00A42D73"/>
    <w:rsid w:val="00A432C3"/>
    <w:rsid w:val="00A55E25"/>
    <w:rsid w:val="00A76151"/>
    <w:rsid w:val="00A82A6B"/>
    <w:rsid w:val="00A8574C"/>
    <w:rsid w:val="00A94041"/>
    <w:rsid w:val="00AA07AA"/>
    <w:rsid w:val="00AA6A6B"/>
    <w:rsid w:val="00AC378F"/>
    <w:rsid w:val="00AD601F"/>
    <w:rsid w:val="00AD6D04"/>
    <w:rsid w:val="00AE4E1E"/>
    <w:rsid w:val="00AF086E"/>
    <w:rsid w:val="00B01137"/>
    <w:rsid w:val="00B03E32"/>
    <w:rsid w:val="00B1097C"/>
    <w:rsid w:val="00B21417"/>
    <w:rsid w:val="00B2529E"/>
    <w:rsid w:val="00B27E4D"/>
    <w:rsid w:val="00B338C2"/>
    <w:rsid w:val="00B41AA7"/>
    <w:rsid w:val="00B44E76"/>
    <w:rsid w:val="00B50441"/>
    <w:rsid w:val="00B555E8"/>
    <w:rsid w:val="00B5715E"/>
    <w:rsid w:val="00B605D2"/>
    <w:rsid w:val="00B64064"/>
    <w:rsid w:val="00B81906"/>
    <w:rsid w:val="00B83087"/>
    <w:rsid w:val="00B940D2"/>
    <w:rsid w:val="00B96600"/>
    <w:rsid w:val="00BA0001"/>
    <w:rsid w:val="00BA0CDC"/>
    <w:rsid w:val="00BA6023"/>
    <w:rsid w:val="00BB0D51"/>
    <w:rsid w:val="00BB62A5"/>
    <w:rsid w:val="00BB733A"/>
    <w:rsid w:val="00BC0769"/>
    <w:rsid w:val="00BC5E18"/>
    <w:rsid w:val="00BE1FF1"/>
    <w:rsid w:val="00BE590E"/>
    <w:rsid w:val="00BE7640"/>
    <w:rsid w:val="00BF41F8"/>
    <w:rsid w:val="00C070A7"/>
    <w:rsid w:val="00C1042E"/>
    <w:rsid w:val="00C12651"/>
    <w:rsid w:val="00C132FD"/>
    <w:rsid w:val="00C13776"/>
    <w:rsid w:val="00C252CA"/>
    <w:rsid w:val="00C44CDF"/>
    <w:rsid w:val="00C45937"/>
    <w:rsid w:val="00C65512"/>
    <w:rsid w:val="00C66C73"/>
    <w:rsid w:val="00C702F0"/>
    <w:rsid w:val="00C75209"/>
    <w:rsid w:val="00C75593"/>
    <w:rsid w:val="00C76C81"/>
    <w:rsid w:val="00C85F7B"/>
    <w:rsid w:val="00C863C8"/>
    <w:rsid w:val="00C866D9"/>
    <w:rsid w:val="00C91725"/>
    <w:rsid w:val="00C95F09"/>
    <w:rsid w:val="00C96743"/>
    <w:rsid w:val="00CA1FF6"/>
    <w:rsid w:val="00CA544D"/>
    <w:rsid w:val="00CA63B4"/>
    <w:rsid w:val="00CA6DC3"/>
    <w:rsid w:val="00CB4A6D"/>
    <w:rsid w:val="00CB51E2"/>
    <w:rsid w:val="00CB64E0"/>
    <w:rsid w:val="00CC490E"/>
    <w:rsid w:val="00CC544B"/>
    <w:rsid w:val="00CD4CB2"/>
    <w:rsid w:val="00CE0A36"/>
    <w:rsid w:val="00CF28DC"/>
    <w:rsid w:val="00D03480"/>
    <w:rsid w:val="00D1167B"/>
    <w:rsid w:val="00D14C1D"/>
    <w:rsid w:val="00D16F30"/>
    <w:rsid w:val="00D25833"/>
    <w:rsid w:val="00D2759D"/>
    <w:rsid w:val="00D37CD6"/>
    <w:rsid w:val="00D42663"/>
    <w:rsid w:val="00D42CB9"/>
    <w:rsid w:val="00D44885"/>
    <w:rsid w:val="00D45C9A"/>
    <w:rsid w:val="00D56D0B"/>
    <w:rsid w:val="00D56F5A"/>
    <w:rsid w:val="00D62491"/>
    <w:rsid w:val="00D647B1"/>
    <w:rsid w:val="00D7094C"/>
    <w:rsid w:val="00D70EA7"/>
    <w:rsid w:val="00D71F34"/>
    <w:rsid w:val="00D761D9"/>
    <w:rsid w:val="00D763DD"/>
    <w:rsid w:val="00D76B94"/>
    <w:rsid w:val="00D85EA6"/>
    <w:rsid w:val="00D87D08"/>
    <w:rsid w:val="00DB0D85"/>
    <w:rsid w:val="00DB23B0"/>
    <w:rsid w:val="00DB5CA2"/>
    <w:rsid w:val="00DC5D86"/>
    <w:rsid w:val="00DD70E7"/>
    <w:rsid w:val="00DE0116"/>
    <w:rsid w:val="00DE2318"/>
    <w:rsid w:val="00DE46C2"/>
    <w:rsid w:val="00DF5AA0"/>
    <w:rsid w:val="00E01E3D"/>
    <w:rsid w:val="00E11F33"/>
    <w:rsid w:val="00E570F6"/>
    <w:rsid w:val="00E66AA1"/>
    <w:rsid w:val="00E72D44"/>
    <w:rsid w:val="00E94B75"/>
    <w:rsid w:val="00EB30C6"/>
    <w:rsid w:val="00EC264A"/>
    <w:rsid w:val="00ED56E0"/>
    <w:rsid w:val="00EE202A"/>
    <w:rsid w:val="00EF443D"/>
    <w:rsid w:val="00EF4E93"/>
    <w:rsid w:val="00F00A9E"/>
    <w:rsid w:val="00F15B59"/>
    <w:rsid w:val="00F2381B"/>
    <w:rsid w:val="00F27F30"/>
    <w:rsid w:val="00F332A2"/>
    <w:rsid w:val="00F75E1A"/>
    <w:rsid w:val="00F83EBE"/>
    <w:rsid w:val="00F8761E"/>
    <w:rsid w:val="00F9406C"/>
    <w:rsid w:val="00F94503"/>
    <w:rsid w:val="00F958E3"/>
    <w:rsid w:val="00F965F1"/>
    <w:rsid w:val="00FA0B44"/>
    <w:rsid w:val="00FA5763"/>
    <w:rsid w:val="00FA592E"/>
    <w:rsid w:val="00FC4F7D"/>
    <w:rsid w:val="00FD3FDB"/>
    <w:rsid w:val="00FD455A"/>
    <w:rsid w:val="00FD50C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4266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2663"/>
    <w:rPr>
      <w:rFonts w:ascii="Arial" w:eastAsia="Calibri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rsid w:val="009965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9965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5712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4266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2663"/>
    <w:rPr>
      <w:rFonts w:ascii="Arial" w:eastAsia="Calibri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rsid w:val="009965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9965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5712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7D64B-2F7B-46C3-819C-3C61354CE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4239</Words>
  <Characters>24163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12</cp:revision>
  <cp:lastPrinted>2022-06-10T10:51:00Z</cp:lastPrinted>
  <dcterms:created xsi:type="dcterms:W3CDTF">2022-01-17T10:07:00Z</dcterms:created>
  <dcterms:modified xsi:type="dcterms:W3CDTF">2022-06-10T10:52:00Z</dcterms:modified>
</cp:coreProperties>
</file>